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45B2" w:rsidRPr="003908F1" w:rsidRDefault="00522028" w:rsidP="00D1021E">
      <w:pPr>
        <w:shd w:val="clear" w:color="auto" w:fill="FFFFFF"/>
        <w:ind w:left="19"/>
        <w:jc w:val="center"/>
        <w:rPr>
          <w:rFonts w:ascii="Times New Roman" w:hAnsi="Times New Roman" w:cs="Times New Roman"/>
          <w:b/>
          <w:bCs/>
          <w:color w:val="000000"/>
          <w:spacing w:val="-1"/>
          <w:sz w:val="40"/>
          <w:szCs w:val="40"/>
          <w:lang w:val="en-US"/>
        </w:rPr>
      </w:pPr>
      <w:r w:rsidRPr="003908F1">
        <w:rPr>
          <w:rFonts w:ascii="Times New Roman" w:hAnsi="Times New Roman" w:cs="Times New Roman"/>
          <w:b/>
          <w:bCs/>
          <w:color w:val="000000"/>
          <w:spacing w:val="-1"/>
          <w:sz w:val="40"/>
          <w:szCs w:val="40"/>
          <w:lang w:val="en-US"/>
        </w:rPr>
        <w:t>Imom Muhammad Ismoil A</w:t>
      </w:r>
      <w:r w:rsidR="00765FFB" w:rsidRPr="003908F1">
        <w:rPr>
          <w:rFonts w:ascii="Times New Roman" w:hAnsi="Times New Roman" w:cs="Times New Roman"/>
          <w:b/>
          <w:bCs/>
          <w:color w:val="000000"/>
          <w:spacing w:val="-1"/>
          <w:sz w:val="40"/>
          <w:szCs w:val="40"/>
          <w:lang w:val="en-US"/>
        </w:rPr>
        <w:t>l-Buxoriy</w:t>
      </w:r>
    </w:p>
    <w:p w:rsidR="00A645B2" w:rsidRPr="003908F1" w:rsidRDefault="005A4E21" w:rsidP="00D1021E">
      <w:pPr>
        <w:shd w:val="clear" w:color="auto" w:fill="FFFFFF"/>
        <w:ind w:left="19"/>
        <w:jc w:val="center"/>
        <w:rPr>
          <w:rFonts w:ascii="Times New Roman" w:hAnsi="Times New Roman" w:cs="Times New Roman"/>
          <w:b/>
          <w:bCs/>
          <w:color w:val="000000"/>
          <w:spacing w:val="9"/>
          <w:sz w:val="40"/>
          <w:szCs w:val="40"/>
          <w:lang w:val="en-US"/>
        </w:rPr>
      </w:pPr>
      <w:r w:rsidRPr="003908F1">
        <w:rPr>
          <w:rFonts w:ascii="Times New Roman" w:hAnsi="Times New Roman" w:cs="Times New Roman"/>
          <w:b/>
          <w:bCs/>
          <w:color w:val="000000"/>
          <w:spacing w:val="9"/>
          <w:sz w:val="40"/>
          <w:szCs w:val="40"/>
          <w:lang w:val="en-US"/>
        </w:rPr>
        <w:t>«Al-adab al-</w:t>
      </w:r>
      <w:r w:rsidR="00765FFB" w:rsidRPr="003908F1">
        <w:rPr>
          <w:rFonts w:ascii="Times New Roman" w:hAnsi="Times New Roman" w:cs="Times New Roman"/>
          <w:b/>
          <w:bCs/>
          <w:color w:val="000000"/>
          <w:spacing w:val="9"/>
          <w:sz w:val="40"/>
          <w:szCs w:val="40"/>
          <w:lang w:val="en-US"/>
        </w:rPr>
        <w:t>mufrad»</w:t>
      </w:r>
    </w:p>
    <w:p w:rsidR="003908F1" w:rsidRDefault="003908F1" w:rsidP="00D1021E">
      <w:pPr>
        <w:ind w:left="19"/>
        <w:rPr>
          <w:rFonts w:ascii="Times New Roman" w:hAnsi="Times New Roman" w:cs="Times New Roman"/>
          <w:b/>
          <w:bCs/>
          <w:color w:val="000000"/>
          <w:spacing w:val="-16"/>
          <w:sz w:val="36"/>
          <w:szCs w:val="36"/>
          <w:lang w:val="en-US"/>
        </w:rPr>
      </w:pPr>
    </w:p>
    <w:p w:rsidR="005A4E21" w:rsidRPr="003908F1" w:rsidRDefault="005A4E21" w:rsidP="003908F1">
      <w:pPr>
        <w:ind w:left="19"/>
        <w:jc w:val="center"/>
        <w:rPr>
          <w:rFonts w:ascii="Times New Roman" w:hAnsi="Times New Roman" w:cs="Times New Roman"/>
          <w:b/>
          <w:bCs/>
          <w:color w:val="000000"/>
          <w:spacing w:val="-16"/>
          <w:sz w:val="36"/>
          <w:szCs w:val="36"/>
          <w:lang w:val="en-US"/>
        </w:rPr>
      </w:pPr>
      <w:r w:rsidRPr="003908F1">
        <w:rPr>
          <w:rFonts w:ascii="Times New Roman" w:hAnsi="Times New Roman" w:cs="Times New Roman"/>
          <w:b/>
          <w:bCs/>
          <w:color w:val="000000"/>
          <w:spacing w:val="-16"/>
          <w:sz w:val="36"/>
          <w:szCs w:val="36"/>
          <w:lang w:val="en-US"/>
        </w:rPr>
        <w:t>Reja:</w:t>
      </w:r>
    </w:p>
    <w:p w:rsidR="00765FFB" w:rsidRPr="00765FFB" w:rsidRDefault="00765FFB" w:rsidP="00D1021E">
      <w:pPr>
        <w:ind w:left="19"/>
        <w:rPr>
          <w:sz w:val="36"/>
          <w:szCs w:val="36"/>
        </w:rPr>
      </w:pPr>
    </w:p>
    <w:p w:rsidR="005A4E21" w:rsidRPr="00765FFB" w:rsidRDefault="005A4E21" w:rsidP="00D1021E">
      <w:pPr>
        <w:numPr>
          <w:ilvl w:val="0"/>
          <w:numId w:val="1"/>
        </w:numPr>
        <w:shd w:val="clear" w:color="auto" w:fill="FFFFFF"/>
        <w:tabs>
          <w:tab w:val="left" w:pos="749"/>
        </w:tabs>
        <w:ind w:left="19"/>
        <w:rPr>
          <w:rFonts w:ascii="Times New Roman" w:hAnsi="Times New Roman" w:cs="Times New Roman"/>
          <w:b/>
          <w:color w:val="000000"/>
          <w:spacing w:val="-34"/>
          <w:sz w:val="32"/>
          <w:szCs w:val="32"/>
          <w:lang w:val="ru-RU"/>
        </w:rPr>
      </w:pPr>
      <w:r w:rsidRPr="00765FFB">
        <w:rPr>
          <w:rFonts w:ascii="Times New Roman" w:hAnsi="Times New Roman" w:cs="Times New Roman"/>
          <w:b/>
          <w:color w:val="000000"/>
          <w:spacing w:val="16"/>
          <w:sz w:val="32"/>
          <w:szCs w:val="32"/>
          <w:lang w:val="en-US"/>
        </w:rPr>
        <w:t>Hadislar va muhaddislar haqida malumot</w:t>
      </w:r>
    </w:p>
    <w:p w:rsidR="005A4E21" w:rsidRPr="00765FFB" w:rsidRDefault="005A4E21" w:rsidP="00D1021E">
      <w:pPr>
        <w:numPr>
          <w:ilvl w:val="0"/>
          <w:numId w:val="1"/>
        </w:numPr>
        <w:shd w:val="clear" w:color="auto" w:fill="FFFFFF"/>
        <w:tabs>
          <w:tab w:val="left" w:pos="749"/>
        </w:tabs>
        <w:ind w:left="19"/>
        <w:rPr>
          <w:rFonts w:ascii="Times New Roman" w:hAnsi="Times New Roman" w:cs="Times New Roman"/>
          <w:b/>
          <w:color w:val="000000"/>
          <w:spacing w:val="-20"/>
          <w:sz w:val="32"/>
          <w:szCs w:val="32"/>
          <w:lang w:val="ru-RU"/>
        </w:rPr>
      </w:pPr>
      <w:r w:rsidRPr="00765FFB">
        <w:rPr>
          <w:rFonts w:ascii="Times New Roman" w:hAnsi="Times New Roman" w:cs="Times New Roman"/>
          <w:b/>
          <w:color w:val="000000"/>
          <w:spacing w:val="13"/>
          <w:sz w:val="32"/>
          <w:szCs w:val="32"/>
          <w:lang w:val="en-US"/>
        </w:rPr>
        <w:t>Muhaddisning tarjimai holi</w:t>
      </w:r>
    </w:p>
    <w:p w:rsidR="005A4E21" w:rsidRPr="00765FFB" w:rsidRDefault="005A4E21" w:rsidP="00D1021E">
      <w:pPr>
        <w:numPr>
          <w:ilvl w:val="0"/>
          <w:numId w:val="1"/>
        </w:numPr>
        <w:shd w:val="clear" w:color="auto" w:fill="FFFFFF"/>
        <w:tabs>
          <w:tab w:val="left" w:pos="749"/>
        </w:tabs>
        <w:ind w:left="19"/>
        <w:rPr>
          <w:rFonts w:ascii="Times New Roman" w:hAnsi="Times New Roman" w:cs="Times New Roman"/>
          <w:b/>
          <w:color w:val="000000"/>
          <w:spacing w:val="-18"/>
          <w:sz w:val="32"/>
          <w:szCs w:val="32"/>
          <w:lang w:val="en-US"/>
        </w:rPr>
      </w:pPr>
      <w:r w:rsidRPr="00765FFB">
        <w:rPr>
          <w:rFonts w:ascii="Times New Roman" w:hAnsi="Times New Roman" w:cs="Times New Roman"/>
          <w:b/>
          <w:color w:val="000000"/>
          <w:spacing w:val="6"/>
          <w:sz w:val="32"/>
          <w:szCs w:val="32"/>
          <w:lang w:val="en-US"/>
        </w:rPr>
        <w:t xml:space="preserve">«Al </w:t>
      </w:r>
      <w:r w:rsidR="003908F1">
        <w:rPr>
          <w:rFonts w:ascii="Times New Roman" w:hAnsi="Times New Roman" w:cs="Times New Roman"/>
          <w:b/>
          <w:color w:val="000000"/>
          <w:spacing w:val="6"/>
          <w:sz w:val="32"/>
          <w:szCs w:val="32"/>
          <w:lang w:val="en-US"/>
        </w:rPr>
        <w:t>-</w:t>
      </w:r>
      <w:r w:rsidRPr="00765FFB">
        <w:rPr>
          <w:rFonts w:ascii="Times New Roman" w:hAnsi="Times New Roman" w:cs="Times New Roman"/>
          <w:b/>
          <w:color w:val="000000"/>
          <w:spacing w:val="6"/>
          <w:sz w:val="32"/>
          <w:szCs w:val="32"/>
          <w:lang w:val="en-US"/>
        </w:rPr>
        <w:t xml:space="preserve"> adab al </w:t>
      </w:r>
      <w:r w:rsidR="003908F1">
        <w:rPr>
          <w:rFonts w:ascii="Times New Roman" w:hAnsi="Times New Roman" w:cs="Times New Roman"/>
          <w:b/>
          <w:color w:val="000000"/>
          <w:spacing w:val="6"/>
          <w:sz w:val="32"/>
          <w:szCs w:val="32"/>
          <w:lang w:val="en-US"/>
        </w:rPr>
        <w:t>-</w:t>
      </w:r>
      <w:r w:rsidRPr="00765FFB">
        <w:rPr>
          <w:rFonts w:ascii="Times New Roman" w:hAnsi="Times New Roman" w:cs="Times New Roman"/>
          <w:b/>
          <w:color w:val="000000"/>
          <w:spacing w:val="6"/>
          <w:sz w:val="32"/>
          <w:szCs w:val="32"/>
          <w:lang w:val="en-US"/>
        </w:rPr>
        <w:t xml:space="preserve"> mufrad» asari haqida malumot.</w:t>
      </w:r>
    </w:p>
    <w:p w:rsidR="005A4E21" w:rsidRPr="00765FFB" w:rsidRDefault="005A4E21" w:rsidP="00D1021E">
      <w:pPr>
        <w:numPr>
          <w:ilvl w:val="0"/>
          <w:numId w:val="1"/>
        </w:numPr>
        <w:shd w:val="clear" w:color="auto" w:fill="FFFFFF"/>
        <w:tabs>
          <w:tab w:val="left" w:pos="749"/>
        </w:tabs>
        <w:ind w:left="19"/>
        <w:rPr>
          <w:rFonts w:ascii="Times New Roman" w:hAnsi="Times New Roman" w:cs="Times New Roman"/>
          <w:b/>
          <w:color w:val="000000"/>
          <w:spacing w:val="-19"/>
          <w:sz w:val="32"/>
          <w:szCs w:val="32"/>
          <w:lang w:val="ru-RU"/>
        </w:rPr>
      </w:pPr>
      <w:r w:rsidRPr="00765FFB">
        <w:rPr>
          <w:rFonts w:ascii="Times New Roman" w:hAnsi="Times New Roman" w:cs="Times New Roman"/>
          <w:b/>
          <w:color w:val="000000"/>
          <w:spacing w:val="11"/>
          <w:sz w:val="32"/>
          <w:szCs w:val="32"/>
          <w:lang w:val="en-US"/>
        </w:rPr>
        <w:t>Hadislar ma'naviy bilimlar qomusi.</w:t>
      </w:r>
    </w:p>
    <w:p w:rsidR="00765FFB" w:rsidRDefault="00765FFB" w:rsidP="00D1021E">
      <w:pPr>
        <w:shd w:val="clear" w:color="auto" w:fill="FFFFFF"/>
        <w:tabs>
          <w:tab w:val="left" w:pos="749"/>
        </w:tabs>
        <w:ind w:left="19"/>
        <w:rPr>
          <w:rFonts w:ascii="Times New Roman" w:hAnsi="Times New Roman" w:cs="Times New Roman"/>
          <w:color w:val="000000"/>
          <w:spacing w:val="11"/>
          <w:sz w:val="29"/>
          <w:szCs w:val="29"/>
          <w:lang w:val="en-US"/>
        </w:rPr>
      </w:pPr>
    </w:p>
    <w:p w:rsidR="00765FFB" w:rsidRPr="00765FFB" w:rsidRDefault="00765FFB" w:rsidP="00D1021E">
      <w:pPr>
        <w:shd w:val="clear" w:color="auto" w:fill="FFFFFF"/>
        <w:tabs>
          <w:tab w:val="left" w:pos="749"/>
        </w:tabs>
        <w:ind w:left="19"/>
        <w:rPr>
          <w:rFonts w:ascii="Times New Roman" w:hAnsi="Times New Roman" w:cs="Times New Roman"/>
          <w:color w:val="000000"/>
          <w:spacing w:val="-19"/>
          <w:sz w:val="29"/>
          <w:szCs w:val="29"/>
          <w:lang w:val="ru-RU"/>
        </w:rPr>
      </w:pPr>
    </w:p>
    <w:p w:rsidR="005A4E21" w:rsidRPr="00765FFB" w:rsidRDefault="00765FFB" w:rsidP="00D1021E">
      <w:pPr>
        <w:shd w:val="clear" w:color="auto" w:fill="FFFFFF"/>
        <w:ind w:left="19"/>
        <w:rPr>
          <w:sz w:val="32"/>
          <w:szCs w:val="32"/>
        </w:rPr>
      </w:pPr>
      <w:r>
        <w:rPr>
          <w:rFonts w:ascii="Times New Roman" w:hAnsi="Times New Roman" w:cs="Times New Roman"/>
          <w:color w:val="000000"/>
          <w:spacing w:val="13"/>
          <w:sz w:val="32"/>
          <w:szCs w:val="32"/>
          <w:lang w:val="en-US"/>
        </w:rPr>
        <w:t xml:space="preserve">  </w:t>
      </w:r>
      <w:r w:rsidR="005A4E21" w:rsidRPr="00765FFB">
        <w:rPr>
          <w:rFonts w:ascii="Times New Roman" w:hAnsi="Times New Roman" w:cs="Times New Roman"/>
          <w:color w:val="000000"/>
          <w:spacing w:val="13"/>
          <w:sz w:val="32"/>
          <w:szCs w:val="32"/>
          <w:lang w:val="en-US"/>
        </w:rPr>
        <w:t>«</w:t>
      </w:r>
      <w:r w:rsidR="005A4E21" w:rsidRPr="00765FFB">
        <w:rPr>
          <w:rFonts w:ascii="Times New Roman" w:hAnsi="Times New Roman" w:cs="Times New Roman"/>
          <w:b/>
          <w:color w:val="000000"/>
          <w:spacing w:val="13"/>
          <w:sz w:val="32"/>
          <w:szCs w:val="32"/>
          <w:lang w:val="en-US"/>
        </w:rPr>
        <w:t>Hadis</w:t>
      </w:r>
      <w:r w:rsidR="005A4E21" w:rsidRPr="00765FFB">
        <w:rPr>
          <w:rFonts w:ascii="Times New Roman" w:hAnsi="Times New Roman" w:cs="Times New Roman"/>
          <w:color w:val="000000"/>
          <w:spacing w:val="13"/>
          <w:sz w:val="32"/>
          <w:szCs w:val="32"/>
          <w:lang w:val="en-US"/>
        </w:rPr>
        <w:t>» arabcha so'z bo'lib, lining bir qator ma'nolari bor:</w:t>
      </w:r>
    </w:p>
    <w:p w:rsidR="005A4E21" w:rsidRPr="00765FFB" w:rsidRDefault="005A4E21" w:rsidP="00D1021E">
      <w:pPr>
        <w:numPr>
          <w:ilvl w:val="0"/>
          <w:numId w:val="2"/>
        </w:numPr>
        <w:shd w:val="clear" w:color="auto" w:fill="FFFFFF"/>
        <w:tabs>
          <w:tab w:val="left" w:pos="1454"/>
        </w:tabs>
        <w:ind w:left="720"/>
        <w:rPr>
          <w:rFonts w:ascii="Times New Roman" w:hAnsi="Times New Roman" w:cs="Times New Roman"/>
          <w:color w:val="000000"/>
          <w:spacing w:val="-32"/>
          <w:sz w:val="32"/>
          <w:szCs w:val="32"/>
          <w:lang w:val="en-US"/>
        </w:rPr>
      </w:pPr>
      <w:r w:rsidRPr="00765FFB">
        <w:rPr>
          <w:rFonts w:ascii="Times New Roman" w:hAnsi="Times New Roman" w:cs="Times New Roman"/>
          <w:color w:val="000000"/>
          <w:spacing w:val="14"/>
          <w:sz w:val="32"/>
          <w:szCs w:val="32"/>
          <w:lang w:val="en-US"/>
        </w:rPr>
        <w:t>yangi, yangi narsa, yangi ro'y bergan voqea;</w:t>
      </w:r>
    </w:p>
    <w:p w:rsidR="005A4E21" w:rsidRPr="00765FFB" w:rsidRDefault="005A4E21" w:rsidP="00D1021E">
      <w:pPr>
        <w:numPr>
          <w:ilvl w:val="0"/>
          <w:numId w:val="2"/>
        </w:numPr>
        <w:shd w:val="clear" w:color="auto" w:fill="FFFFFF"/>
        <w:tabs>
          <w:tab w:val="left" w:pos="1454"/>
        </w:tabs>
        <w:ind w:left="720"/>
        <w:rPr>
          <w:rFonts w:ascii="Times New Roman" w:hAnsi="Times New Roman" w:cs="Times New Roman"/>
          <w:color w:val="000000"/>
          <w:spacing w:val="-20"/>
          <w:sz w:val="32"/>
          <w:szCs w:val="32"/>
          <w:lang w:val="ru-RU"/>
        </w:rPr>
      </w:pPr>
      <w:r w:rsidRPr="00765FFB">
        <w:rPr>
          <w:rFonts w:ascii="Times New Roman" w:hAnsi="Times New Roman" w:cs="Times New Roman"/>
          <w:color w:val="000000"/>
          <w:spacing w:val="11"/>
          <w:sz w:val="32"/>
          <w:szCs w:val="32"/>
          <w:lang w:val="en-US"/>
        </w:rPr>
        <w:t>so'z, hikoya, naql, rivoyat;</w:t>
      </w:r>
    </w:p>
    <w:p w:rsidR="005A4E21" w:rsidRPr="00765FFB" w:rsidRDefault="005A4E21" w:rsidP="00D1021E">
      <w:pPr>
        <w:shd w:val="clear" w:color="auto" w:fill="FFFFFF"/>
        <w:tabs>
          <w:tab w:val="left" w:pos="1454"/>
        </w:tabs>
        <w:ind w:left="19"/>
        <w:rPr>
          <w:rFonts w:ascii="Times New Roman" w:hAnsi="Times New Roman" w:cs="Times New Roman"/>
          <w:color w:val="000000"/>
          <w:spacing w:val="-22"/>
          <w:sz w:val="32"/>
          <w:szCs w:val="32"/>
          <w:lang w:val="ru-RU"/>
        </w:rPr>
      </w:pPr>
      <w:r w:rsidRPr="00765FFB">
        <w:rPr>
          <w:rFonts w:ascii="Times New Roman" w:hAnsi="Times New Roman" w:cs="Times New Roman"/>
          <w:color w:val="000000"/>
          <w:spacing w:val="19"/>
          <w:sz w:val="32"/>
          <w:szCs w:val="32"/>
          <w:lang w:val="en-US"/>
        </w:rPr>
        <w:t>Muhammad</w:t>
      </w:r>
      <w:r w:rsidRPr="00765FFB">
        <w:rPr>
          <w:rFonts w:ascii="Times New Roman" w:hAnsi="Times New Roman" w:cs="Times New Roman"/>
          <w:color w:val="000000"/>
          <w:spacing w:val="19"/>
          <w:sz w:val="32"/>
          <w:szCs w:val="32"/>
          <w:lang w:val="ru-RU"/>
        </w:rPr>
        <w:t xml:space="preserve"> </w:t>
      </w:r>
      <w:r w:rsidRPr="00765FFB">
        <w:rPr>
          <w:rFonts w:ascii="Times New Roman" w:hAnsi="Times New Roman" w:cs="Times New Roman"/>
          <w:color w:val="000000"/>
          <w:spacing w:val="19"/>
          <w:sz w:val="32"/>
          <w:szCs w:val="32"/>
          <w:lang w:val="en-US"/>
        </w:rPr>
        <w:t>payg</w:t>
      </w:r>
      <w:r w:rsidRPr="00765FFB">
        <w:rPr>
          <w:rFonts w:ascii="Times New Roman" w:hAnsi="Times New Roman" w:cs="Times New Roman"/>
          <w:color w:val="000000"/>
          <w:spacing w:val="19"/>
          <w:sz w:val="32"/>
          <w:szCs w:val="32"/>
          <w:lang w:val="ru-RU"/>
        </w:rPr>
        <w:t>'</w:t>
      </w:r>
      <w:r w:rsidRPr="00765FFB">
        <w:rPr>
          <w:rFonts w:ascii="Times New Roman" w:hAnsi="Times New Roman" w:cs="Times New Roman"/>
          <w:color w:val="000000"/>
          <w:spacing w:val="19"/>
          <w:sz w:val="32"/>
          <w:szCs w:val="32"/>
          <w:lang w:val="en-US"/>
        </w:rPr>
        <w:t>ambar</w:t>
      </w:r>
      <w:r w:rsidRPr="00765FFB">
        <w:rPr>
          <w:rFonts w:ascii="Times New Roman" w:hAnsi="Times New Roman" w:cs="Times New Roman"/>
          <w:color w:val="000000"/>
          <w:spacing w:val="19"/>
          <w:sz w:val="32"/>
          <w:szCs w:val="32"/>
          <w:lang w:val="ru-RU"/>
        </w:rPr>
        <w:t xml:space="preserve"> </w:t>
      </w:r>
      <w:r w:rsidRPr="00765FFB">
        <w:rPr>
          <w:rFonts w:ascii="Times New Roman" w:hAnsi="Times New Roman" w:cs="Times New Roman"/>
          <w:color w:val="000000"/>
          <w:spacing w:val="19"/>
          <w:sz w:val="32"/>
          <w:szCs w:val="32"/>
          <w:lang w:val="en-US"/>
        </w:rPr>
        <w:t>yoki</w:t>
      </w:r>
      <w:r w:rsidRPr="00765FFB">
        <w:rPr>
          <w:rFonts w:ascii="Times New Roman" w:hAnsi="Times New Roman" w:cs="Times New Roman"/>
          <w:color w:val="000000"/>
          <w:spacing w:val="19"/>
          <w:sz w:val="32"/>
          <w:szCs w:val="32"/>
          <w:lang w:val="ru-RU"/>
        </w:rPr>
        <w:t xml:space="preserve"> </w:t>
      </w:r>
      <w:r w:rsidRPr="00765FFB">
        <w:rPr>
          <w:rFonts w:ascii="Times New Roman" w:hAnsi="Times New Roman" w:cs="Times New Roman"/>
          <w:color w:val="000000"/>
          <w:spacing w:val="19"/>
          <w:sz w:val="32"/>
          <w:szCs w:val="32"/>
          <w:lang w:val="en-US"/>
        </w:rPr>
        <w:t>lining</w:t>
      </w:r>
      <w:r w:rsidRPr="00765FFB">
        <w:rPr>
          <w:rFonts w:ascii="Times New Roman" w:hAnsi="Times New Roman" w:cs="Times New Roman"/>
          <w:color w:val="000000"/>
          <w:spacing w:val="19"/>
          <w:sz w:val="32"/>
          <w:szCs w:val="32"/>
          <w:lang w:val="ru-RU"/>
        </w:rPr>
        <w:t xml:space="preserve"> </w:t>
      </w:r>
      <w:r w:rsidRPr="00765FFB">
        <w:rPr>
          <w:rFonts w:ascii="Times New Roman" w:hAnsi="Times New Roman" w:cs="Times New Roman"/>
          <w:color w:val="000000"/>
          <w:spacing w:val="19"/>
          <w:sz w:val="32"/>
          <w:szCs w:val="32"/>
          <w:lang w:val="en-US"/>
        </w:rPr>
        <w:t>sahobalai</w:t>
      </w:r>
      <w:r w:rsidRPr="00765FFB">
        <w:rPr>
          <w:rFonts w:ascii="Times New Roman" w:hAnsi="Times New Roman" w:cs="Times New Roman"/>
          <w:color w:val="000000"/>
          <w:spacing w:val="19"/>
          <w:sz w:val="32"/>
          <w:szCs w:val="32"/>
          <w:lang w:val="ru-RU"/>
        </w:rPr>
        <w:t xml:space="preserve"> </w:t>
      </w:r>
      <w:r w:rsidRPr="00765FFB">
        <w:rPr>
          <w:rFonts w:ascii="Times New Roman" w:hAnsi="Times New Roman" w:cs="Times New Roman"/>
          <w:color w:val="000000"/>
          <w:spacing w:val="19"/>
          <w:sz w:val="32"/>
          <w:szCs w:val="32"/>
          <w:lang w:val="en-US"/>
        </w:rPr>
        <w:t>haqida</w:t>
      </w:r>
      <w:r w:rsidRPr="00765FFB">
        <w:rPr>
          <w:rFonts w:ascii="Times New Roman" w:hAnsi="Times New Roman" w:cs="Times New Roman"/>
          <w:color w:val="000000"/>
          <w:spacing w:val="19"/>
          <w:sz w:val="32"/>
          <w:szCs w:val="32"/>
          <w:lang w:val="ru-RU"/>
        </w:rPr>
        <w:t xml:space="preserve"> </w:t>
      </w:r>
      <w:r w:rsidRPr="00765FFB">
        <w:rPr>
          <w:rFonts w:ascii="Times New Roman" w:hAnsi="Times New Roman" w:cs="Times New Roman"/>
          <w:color w:val="000000"/>
          <w:spacing w:val="19"/>
          <w:sz w:val="32"/>
          <w:szCs w:val="32"/>
          <w:lang w:val="en-US"/>
        </w:rPr>
        <w:t>hikoya</w:t>
      </w:r>
      <w:r w:rsidR="00A645B2" w:rsidRPr="00765FFB">
        <w:rPr>
          <w:rFonts w:ascii="Times New Roman" w:hAnsi="Times New Roman" w:cs="Times New Roman"/>
          <w:color w:val="000000"/>
          <w:spacing w:val="19"/>
          <w:sz w:val="32"/>
          <w:szCs w:val="32"/>
          <w:lang w:val="ru-RU"/>
        </w:rPr>
        <w:t xml:space="preserve"> </w:t>
      </w:r>
      <w:r w:rsidRPr="00765FFB">
        <w:rPr>
          <w:rFonts w:ascii="Times New Roman" w:hAnsi="Times New Roman" w:cs="Times New Roman"/>
          <w:color w:val="000000"/>
          <w:spacing w:val="11"/>
          <w:sz w:val="32"/>
          <w:szCs w:val="32"/>
          <w:lang w:val="en-US"/>
        </w:rPr>
        <w:t>qiluvchi</w:t>
      </w:r>
      <w:r w:rsidRPr="00765FFB">
        <w:rPr>
          <w:rFonts w:ascii="Times New Roman" w:hAnsi="Times New Roman" w:cs="Times New Roman"/>
          <w:color w:val="000000"/>
          <w:spacing w:val="11"/>
          <w:sz w:val="32"/>
          <w:szCs w:val="32"/>
          <w:lang w:val="ru-RU"/>
        </w:rPr>
        <w:t xml:space="preserve"> </w:t>
      </w:r>
      <w:r w:rsidRPr="00765FFB">
        <w:rPr>
          <w:rFonts w:ascii="Times New Roman" w:hAnsi="Times New Roman" w:cs="Times New Roman"/>
          <w:color w:val="000000"/>
          <w:spacing w:val="11"/>
          <w:sz w:val="32"/>
          <w:szCs w:val="32"/>
          <w:lang w:val="en-US"/>
        </w:rPr>
        <w:t>xabar</w:t>
      </w:r>
      <w:r w:rsidRPr="00765FFB">
        <w:rPr>
          <w:rFonts w:ascii="Times New Roman" w:hAnsi="Times New Roman" w:cs="Times New Roman"/>
          <w:color w:val="000000"/>
          <w:spacing w:val="11"/>
          <w:sz w:val="32"/>
          <w:szCs w:val="32"/>
          <w:lang w:val="ru-RU"/>
        </w:rPr>
        <w:t xml:space="preserve"> </w:t>
      </w:r>
      <w:r w:rsidRPr="00765FFB">
        <w:rPr>
          <w:rFonts w:ascii="Times New Roman" w:hAnsi="Times New Roman" w:cs="Times New Roman"/>
          <w:color w:val="000000"/>
          <w:spacing w:val="11"/>
          <w:sz w:val="32"/>
          <w:szCs w:val="32"/>
          <w:lang w:val="en-US"/>
        </w:rPr>
        <w:t>yoki</w:t>
      </w:r>
      <w:r w:rsidRPr="00765FFB">
        <w:rPr>
          <w:rFonts w:ascii="Times New Roman" w:hAnsi="Times New Roman" w:cs="Times New Roman"/>
          <w:color w:val="000000"/>
          <w:spacing w:val="11"/>
          <w:sz w:val="32"/>
          <w:szCs w:val="32"/>
          <w:lang w:val="ru-RU"/>
        </w:rPr>
        <w:t xml:space="preserve"> </w:t>
      </w:r>
      <w:r w:rsidRPr="00765FFB">
        <w:rPr>
          <w:rFonts w:ascii="Times New Roman" w:hAnsi="Times New Roman" w:cs="Times New Roman"/>
          <w:color w:val="000000"/>
          <w:spacing w:val="11"/>
          <w:sz w:val="32"/>
          <w:szCs w:val="32"/>
          <w:lang w:val="en-US"/>
        </w:rPr>
        <w:t>rivoyat</w:t>
      </w:r>
      <w:r w:rsidRPr="00765FFB">
        <w:rPr>
          <w:rFonts w:ascii="Times New Roman" w:hAnsi="Times New Roman" w:cs="Times New Roman"/>
          <w:color w:val="000000"/>
          <w:spacing w:val="11"/>
          <w:sz w:val="32"/>
          <w:szCs w:val="32"/>
          <w:lang w:val="ru-RU"/>
        </w:rPr>
        <w:t>.</w:t>
      </w:r>
    </w:p>
    <w:p w:rsidR="005A4E21" w:rsidRPr="00765FFB" w:rsidRDefault="00765FFB" w:rsidP="00D1021E">
      <w:pPr>
        <w:shd w:val="clear" w:color="auto" w:fill="FFFFFF"/>
        <w:ind w:left="19"/>
        <w:rPr>
          <w:sz w:val="32"/>
          <w:szCs w:val="32"/>
        </w:rPr>
      </w:pPr>
      <w:r>
        <w:rPr>
          <w:rFonts w:ascii="Times New Roman" w:hAnsi="Times New Roman" w:cs="Times New Roman"/>
          <w:color w:val="000000"/>
          <w:spacing w:val="12"/>
          <w:sz w:val="32"/>
          <w:szCs w:val="32"/>
          <w:lang w:val="en-US"/>
        </w:rPr>
        <w:t xml:space="preserve">   </w:t>
      </w:r>
      <w:r w:rsidR="005A4E21" w:rsidRPr="00765FFB">
        <w:rPr>
          <w:rFonts w:ascii="Times New Roman" w:hAnsi="Times New Roman" w:cs="Times New Roman"/>
          <w:color w:val="000000"/>
          <w:spacing w:val="12"/>
          <w:sz w:val="32"/>
          <w:szCs w:val="32"/>
          <w:lang w:val="en-US"/>
        </w:rPr>
        <w:t>Islom dini bo'yicha</w:t>
      </w:r>
      <w:r w:rsidR="00A645B2" w:rsidRPr="00765FFB">
        <w:rPr>
          <w:rFonts w:ascii="Times New Roman" w:hAnsi="Times New Roman" w:cs="Times New Roman"/>
          <w:color w:val="000000"/>
          <w:spacing w:val="12"/>
          <w:sz w:val="32"/>
          <w:szCs w:val="32"/>
          <w:lang w:val="en-US"/>
        </w:rPr>
        <w:t xml:space="preserve"> e</w:t>
      </w:r>
      <w:r w:rsidR="005A4E21" w:rsidRPr="00765FFB">
        <w:rPr>
          <w:rFonts w:ascii="Times New Roman" w:hAnsi="Times New Roman" w:cs="Times New Roman"/>
          <w:color w:val="000000"/>
          <w:spacing w:val="12"/>
          <w:sz w:val="32"/>
          <w:szCs w:val="32"/>
          <w:lang w:val="en-US"/>
        </w:rPr>
        <w:t>ng asosiy manba «Qu</w:t>
      </w:r>
      <w:r w:rsidR="00A645B2" w:rsidRPr="00765FFB">
        <w:rPr>
          <w:rFonts w:ascii="Times New Roman" w:hAnsi="Times New Roman" w:cs="Times New Roman"/>
          <w:color w:val="000000"/>
          <w:spacing w:val="12"/>
          <w:sz w:val="32"/>
          <w:szCs w:val="32"/>
          <w:lang w:val="en-US"/>
        </w:rPr>
        <w:t>r’</w:t>
      </w:r>
      <w:r w:rsidR="005A4E21" w:rsidRPr="00765FFB">
        <w:rPr>
          <w:rFonts w:ascii="Times New Roman" w:hAnsi="Times New Roman" w:cs="Times New Roman"/>
          <w:color w:val="000000"/>
          <w:spacing w:val="12"/>
          <w:sz w:val="32"/>
          <w:szCs w:val="32"/>
          <w:lang w:val="en-US"/>
        </w:rPr>
        <w:t xml:space="preserve">on»dir. Hadislar ana shu </w:t>
      </w:r>
      <w:r w:rsidR="005A4E21" w:rsidRPr="00765FFB">
        <w:rPr>
          <w:rFonts w:ascii="Times New Roman" w:hAnsi="Times New Roman" w:cs="Times New Roman"/>
          <w:color w:val="000000"/>
          <w:spacing w:val="14"/>
          <w:sz w:val="32"/>
          <w:szCs w:val="32"/>
          <w:lang w:val="en-US"/>
        </w:rPr>
        <w:t>muqaddas asardan keyingi o'rinda turuvchi mo</w:t>
      </w:r>
      <w:r w:rsidR="00A645B2" w:rsidRPr="00765FFB">
        <w:rPr>
          <w:rFonts w:ascii="Times New Roman" w:hAnsi="Times New Roman" w:cs="Times New Roman"/>
          <w:color w:val="000000"/>
          <w:spacing w:val="14"/>
          <w:sz w:val="32"/>
          <w:szCs w:val="32"/>
          <w:lang w:val="en-US"/>
        </w:rPr>
        <w:t>’</w:t>
      </w:r>
      <w:r w:rsidR="005A4E21" w:rsidRPr="00765FFB">
        <w:rPr>
          <w:rFonts w:ascii="Times New Roman" w:hAnsi="Times New Roman" w:cs="Times New Roman"/>
          <w:color w:val="000000"/>
          <w:spacing w:val="14"/>
          <w:sz w:val="32"/>
          <w:szCs w:val="32"/>
          <w:lang w:val="en-US"/>
        </w:rPr>
        <w:t xml:space="preserve">tabar manbadir. Hadislar </w:t>
      </w:r>
      <w:r w:rsidR="005A4E21" w:rsidRPr="00765FFB">
        <w:rPr>
          <w:rFonts w:ascii="Times New Roman" w:hAnsi="Times New Roman" w:cs="Times New Roman"/>
          <w:color w:val="000000"/>
          <w:spacing w:val="16"/>
          <w:sz w:val="32"/>
          <w:szCs w:val="32"/>
          <w:lang w:val="en-US"/>
        </w:rPr>
        <w:t xml:space="preserve">Muhammad payg'ambar hayoti va faoliyati, shuningdek, uning turli </w:t>
      </w:r>
      <w:r w:rsidR="005A4E21" w:rsidRPr="00765FFB">
        <w:rPr>
          <w:rFonts w:ascii="Times New Roman" w:hAnsi="Times New Roman" w:cs="Times New Roman"/>
          <w:color w:val="000000"/>
          <w:spacing w:val="9"/>
          <w:sz w:val="32"/>
          <w:szCs w:val="32"/>
          <w:lang w:val="en-US"/>
        </w:rPr>
        <w:t xml:space="preserve">sharoitlarda diniy, falsafiy, axloqiy — ta'limiy mavzularda aytgan xilma — </w:t>
      </w:r>
      <w:r w:rsidR="005A4E21" w:rsidRPr="00765FFB">
        <w:rPr>
          <w:rFonts w:ascii="Times New Roman" w:hAnsi="Times New Roman" w:cs="Times New Roman"/>
          <w:color w:val="000000"/>
          <w:spacing w:val="12"/>
          <w:sz w:val="32"/>
          <w:szCs w:val="32"/>
          <w:lang w:val="en-US"/>
        </w:rPr>
        <w:t>xil fikrlari, ko'rsatmalari yoki munosabatlarini aks ettiradi.</w:t>
      </w:r>
    </w:p>
    <w:p w:rsidR="005A4E21" w:rsidRPr="00765FFB" w:rsidRDefault="00765FFB" w:rsidP="00D1021E">
      <w:pPr>
        <w:shd w:val="clear" w:color="auto" w:fill="FFFFFF"/>
        <w:ind w:left="19"/>
        <w:rPr>
          <w:sz w:val="32"/>
          <w:szCs w:val="32"/>
        </w:rPr>
      </w:pPr>
      <w:r>
        <w:rPr>
          <w:rFonts w:ascii="Times New Roman" w:hAnsi="Times New Roman" w:cs="Times New Roman"/>
          <w:color w:val="000000"/>
          <w:spacing w:val="13"/>
          <w:sz w:val="32"/>
          <w:szCs w:val="32"/>
          <w:lang w:val="en-US"/>
        </w:rPr>
        <w:t xml:space="preserve">  </w:t>
      </w:r>
      <w:r w:rsidR="005A4E21" w:rsidRPr="00765FFB">
        <w:rPr>
          <w:rFonts w:ascii="Times New Roman" w:hAnsi="Times New Roman" w:cs="Times New Roman"/>
          <w:color w:val="000000"/>
          <w:spacing w:val="13"/>
          <w:sz w:val="32"/>
          <w:szCs w:val="32"/>
          <w:lang w:val="en-US"/>
        </w:rPr>
        <w:t>Hadislarning yuzaga kelishni uch omil bilan ko'rsatiladi:</w:t>
      </w:r>
    </w:p>
    <w:p w:rsidR="005A4E21" w:rsidRPr="00765FFB" w:rsidRDefault="005A4E21" w:rsidP="00D1021E">
      <w:pPr>
        <w:numPr>
          <w:ilvl w:val="0"/>
          <w:numId w:val="3"/>
        </w:numPr>
        <w:shd w:val="clear" w:color="auto" w:fill="FFFFFF"/>
        <w:tabs>
          <w:tab w:val="left" w:pos="1070"/>
        </w:tabs>
        <w:ind w:left="720"/>
        <w:rPr>
          <w:rFonts w:ascii="Times New Roman" w:hAnsi="Times New Roman" w:cs="Times New Roman"/>
          <w:color w:val="000000"/>
          <w:spacing w:val="-34"/>
          <w:sz w:val="32"/>
          <w:szCs w:val="32"/>
          <w:lang w:val="ru-RU"/>
        </w:rPr>
      </w:pPr>
      <w:r w:rsidRPr="00765FFB">
        <w:rPr>
          <w:rFonts w:ascii="Times New Roman" w:hAnsi="Times New Roman" w:cs="Times New Roman"/>
          <w:color w:val="000000"/>
          <w:spacing w:val="16"/>
          <w:sz w:val="32"/>
          <w:szCs w:val="32"/>
          <w:lang w:val="en-US"/>
        </w:rPr>
        <w:t>Muhammad payg'ambar aytgan gaplar.</w:t>
      </w:r>
    </w:p>
    <w:p w:rsidR="005A4E21" w:rsidRPr="00765FFB" w:rsidRDefault="005A4E21" w:rsidP="00D1021E">
      <w:pPr>
        <w:numPr>
          <w:ilvl w:val="0"/>
          <w:numId w:val="3"/>
        </w:numPr>
        <w:shd w:val="clear" w:color="auto" w:fill="FFFFFF"/>
        <w:tabs>
          <w:tab w:val="left" w:pos="1070"/>
        </w:tabs>
        <w:ind w:left="720"/>
        <w:rPr>
          <w:rFonts w:ascii="Times New Roman" w:hAnsi="Times New Roman" w:cs="Times New Roman"/>
          <w:color w:val="000000"/>
          <w:spacing w:val="-22"/>
          <w:sz w:val="32"/>
          <w:szCs w:val="32"/>
          <w:lang w:val="en-US"/>
        </w:rPr>
      </w:pPr>
      <w:r w:rsidRPr="00765FFB">
        <w:rPr>
          <w:rFonts w:ascii="Times New Roman" w:hAnsi="Times New Roman" w:cs="Times New Roman"/>
          <w:color w:val="000000"/>
          <w:spacing w:val="13"/>
          <w:sz w:val="32"/>
          <w:szCs w:val="32"/>
          <w:lang w:val="en-US"/>
        </w:rPr>
        <w:t>Uning o'zi qilib ko'rsatgan ishlar.</w:t>
      </w:r>
    </w:p>
    <w:p w:rsidR="005A4E21" w:rsidRPr="00765FFB" w:rsidRDefault="005A4E21" w:rsidP="00D1021E">
      <w:pPr>
        <w:numPr>
          <w:ilvl w:val="0"/>
          <w:numId w:val="3"/>
        </w:numPr>
        <w:shd w:val="clear" w:color="auto" w:fill="FFFFFF"/>
        <w:tabs>
          <w:tab w:val="left" w:pos="1070"/>
        </w:tabs>
        <w:ind w:left="720"/>
        <w:rPr>
          <w:rFonts w:ascii="Times New Roman" w:hAnsi="Times New Roman" w:cs="Times New Roman"/>
          <w:color w:val="000000"/>
          <w:spacing w:val="-20"/>
          <w:sz w:val="32"/>
          <w:szCs w:val="32"/>
          <w:lang w:val="en-US"/>
        </w:rPr>
      </w:pPr>
      <w:r w:rsidRPr="00765FFB">
        <w:rPr>
          <w:rFonts w:ascii="Times New Roman" w:hAnsi="Times New Roman" w:cs="Times New Roman"/>
          <w:color w:val="000000"/>
          <w:spacing w:val="9"/>
          <w:sz w:val="32"/>
          <w:szCs w:val="32"/>
          <w:lang w:val="en-US"/>
        </w:rPr>
        <w:t>Payg'ambarimiz   tomonidan   ko'rilgan   yoki   kuzatilgan   ishning</w:t>
      </w:r>
      <w:r w:rsidR="00A645B2" w:rsidRPr="00765FFB">
        <w:rPr>
          <w:rFonts w:ascii="Times New Roman" w:hAnsi="Times New Roman" w:cs="Times New Roman"/>
          <w:color w:val="000000"/>
          <w:spacing w:val="9"/>
          <w:sz w:val="32"/>
          <w:szCs w:val="32"/>
          <w:lang w:val="en-US"/>
        </w:rPr>
        <w:t xml:space="preserve"> </w:t>
      </w:r>
      <w:r w:rsidRPr="00765FFB">
        <w:rPr>
          <w:rFonts w:ascii="Times New Roman" w:hAnsi="Times New Roman" w:cs="Times New Roman"/>
          <w:color w:val="000000"/>
          <w:spacing w:val="12"/>
          <w:sz w:val="32"/>
          <w:szCs w:val="32"/>
          <w:lang w:val="en-US"/>
        </w:rPr>
        <w:t>taqiqlanmagani.</w:t>
      </w:r>
    </w:p>
    <w:p w:rsidR="00765FFB" w:rsidRDefault="005A4E21" w:rsidP="00D1021E">
      <w:pPr>
        <w:shd w:val="clear" w:color="auto" w:fill="FFFFFF"/>
        <w:ind w:left="19"/>
        <w:rPr>
          <w:rFonts w:ascii="Times New Roman" w:hAnsi="Times New Roman" w:cs="Times New Roman"/>
          <w:color w:val="000000"/>
          <w:spacing w:val="10"/>
          <w:sz w:val="32"/>
          <w:szCs w:val="32"/>
          <w:lang w:val="en-US"/>
        </w:rPr>
      </w:pPr>
      <w:r w:rsidRPr="00765FFB">
        <w:rPr>
          <w:rFonts w:ascii="Times New Roman" w:hAnsi="Times New Roman" w:cs="Times New Roman"/>
          <w:color w:val="000000"/>
          <w:spacing w:val="21"/>
          <w:sz w:val="32"/>
          <w:szCs w:val="32"/>
          <w:lang w:val="en-US"/>
        </w:rPr>
        <w:t xml:space="preserve">Ana shu uch holatning har biri sunnat deyiladi. «Sunnat» ham </w:t>
      </w:r>
      <w:r w:rsidRPr="00765FFB">
        <w:rPr>
          <w:rFonts w:ascii="Times New Roman" w:hAnsi="Times New Roman" w:cs="Times New Roman"/>
          <w:color w:val="000000"/>
          <w:spacing w:val="11"/>
          <w:sz w:val="32"/>
          <w:szCs w:val="32"/>
          <w:lang w:val="en-US"/>
        </w:rPr>
        <w:t xml:space="preserve">arabcha so'z bo'lib, uning lug'aviy ma'nosi «yo'l, ravish, odat» demakdir. </w:t>
      </w:r>
      <w:r w:rsidRPr="00765FFB">
        <w:rPr>
          <w:rFonts w:ascii="Times New Roman" w:hAnsi="Times New Roman" w:cs="Times New Roman"/>
          <w:color w:val="000000"/>
          <w:spacing w:val="10"/>
          <w:sz w:val="32"/>
          <w:szCs w:val="32"/>
          <w:lang w:val="en-US"/>
        </w:rPr>
        <w:t xml:space="preserve">Istilohiy ma'nodi esa Muhammad payg'ambardan qolgan </w:t>
      </w:r>
    </w:p>
    <w:p w:rsidR="005A4E21" w:rsidRPr="00765FFB" w:rsidRDefault="005A4E21" w:rsidP="00D1021E">
      <w:pPr>
        <w:shd w:val="clear" w:color="auto" w:fill="FFFFFF"/>
        <w:ind w:left="19"/>
        <w:rPr>
          <w:sz w:val="32"/>
          <w:szCs w:val="32"/>
        </w:rPr>
      </w:pPr>
      <w:r w:rsidRPr="00765FFB">
        <w:rPr>
          <w:rFonts w:ascii="Times New Roman" w:hAnsi="Times New Roman" w:cs="Times New Roman"/>
          <w:color w:val="000000"/>
          <w:spacing w:val="10"/>
          <w:sz w:val="32"/>
          <w:szCs w:val="32"/>
          <w:lang w:val="en-US"/>
        </w:rPr>
        <w:t xml:space="preserve">urf </w:t>
      </w:r>
      <w:r w:rsidR="00765FFB">
        <w:rPr>
          <w:rFonts w:ascii="Times New Roman" w:hAnsi="Times New Roman" w:cs="Times New Roman"/>
          <w:color w:val="000000"/>
          <w:spacing w:val="10"/>
          <w:sz w:val="32"/>
          <w:szCs w:val="32"/>
          <w:lang w:val="en-US"/>
        </w:rPr>
        <w:t>-</w:t>
      </w:r>
      <w:r w:rsidRPr="00765FFB">
        <w:rPr>
          <w:rFonts w:ascii="Times New Roman" w:hAnsi="Times New Roman" w:cs="Times New Roman"/>
          <w:color w:val="000000"/>
          <w:spacing w:val="10"/>
          <w:sz w:val="32"/>
          <w:szCs w:val="32"/>
          <w:lang w:val="en-US"/>
        </w:rPr>
        <w:t xml:space="preserve"> odatlariga aytiladi. Ularni bajarish vojibdir. Ularda islom diniga oid tushunchalar va </w:t>
      </w:r>
      <w:r w:rsidRPr="00765FFB">
        <w:rPr>
          <w:rFonts w:ascii="Times New Roman" w:hAnsi="Times New Roman" w:cs="Times New Roman"/>
          <w:color w:val="000000"/>
          <w:spacing w:val="11"/>
          <w:sz w:val="32"/>
          <w:szCs w:val="32"/>
          <w:lang w:val="en-US"/>
        </w:rPr>
        <w:t xml:space="preserve">ularning talqini, xususan, farz, vojib, sunnat, halol, harom, makruh kabi </w:t>
      </w:r>
      <w:r w:rsidRPr="00765FFB">
        <w:rPr>
          <w:rFonts w:ascii="Times New Roman" w:hAnsi="Times New Roman" w:cs="Times New Roman"/>
          <w:color w:val="000000"/>
          <w:spacing w:val="15"/>
          <w:sz w:val="32"/>
          <w:szCs w:val="32"/>
          <w:lang w:val="en-US"/>
        </w:rPr>
        <w:t xml:space="preserve">tushunchalarning ma'no qamrovi, izohi o'z aksini topgan. Hadislarning asosiy katta qismi axloq </w:t>
      </w:r>
      <w:r w:rsidR="00765FFB">
        <w:rPr>
          <w:rFonts w:ascii="Times New Roman" w:hAnsi="Times New Roman" w:cs="Times New Roman"/>
          <w:color w:val="000000"/>
          <w:spacing w:val="15"/>
          <w:sz w:val="32"/>
          <w:szCs w:val="32"/>
          <w:lang w:val="en-US"/>
        </w:rPr>
        <w:t>-</w:t>
      </w:r>
      <w:r w:rsidRPr="00765FFB">
        <w:rPr>
          <w:rFonts w:ascii="Times New Roman" w:hAnsi="Times New Roman" w:cs="Times New Roman"/>
          <w:color w:val="000000"/>
          <w:spacing w:val="15"/>
          <w:sz w:val="32"/>
          <w:szCs w:val="32"/>
          <w:lang w:val="en-US"/>
        </w:rPr>
        <w:t xml:space="preserve">odob masalalariga, inson ma'naviyati bilan </w:t>
      </w:r>
      <w:r w:rsidRPr="00765FFB">
        <w:rPr>
          <w:rFonts w:ascii="Times New Roman" w:hAnsi="Times New Roman" w:cs="Times New Roman"/>
          <w:color w:val="000000"/>
          <w:spacing w:val="14"/>
          <w:sz w:val="32"/>
          <w:szCs w:val="32"/>
          <w:lang w:val="en-US"/>
        </w:rPr>
        <w:t>bog'liq muammolarga qaratilgan.</w:t>
      </w:r>
    </w:p>
    <w:p w:rsidR="005A4E21" w:rsidRPr="00765FFB" w:rsidRDefault="005A4E21" w:rsidP="00D1021E">
      <w:pPr>
        <w:shd w:val="clear" w:color="auto" w:fill="FFFFFF"/>
        <w:spacing w:before="5"/>
        <w:ind w:left="19"/>
        <w:rPr>
          <w:sz w:val="32"/>
          <w:szCs w:val="32"/>
        </w:rPr>
      </w:pPr>
      <w:r w:rsidRPr="00765FFB">
        <w:rPr>
          <w:rFonts w:ascii="Times New Roman" w:hAnsi="Times New Roman" w:cs="Times New Roman"/>
          <w:color w:val="000000"/>
          <w:spacing w:val="25"/>
          <w:sz w:val="32"/>
          <w:szCs w:val="32"/>
        </w:rPr>
        <w:t xml:space="preserve">Shuning uchun ham hadislarga eng qadimgi davrlardan </w:t>
      </w:r>
      <w:r w:rsidR="00765FFB" w:rsidRPr="00765FFB">
        <w:rPr>
          <w:rFonts w:ascii="Times New Roman" w:hAnsi="Times New Roman" w:cs="Times New Roman"/>
          <w:color w:val="000000"/>
          <w:spacing w:val="25"/>
          <w:sz w:val="32"/>
          <w:szCs w:val="32"/>
        </w:rPr>
        <w:t>-</w:t>
      </w:r>
      <w:r w:rsidRPr="00765FFB">
        <w:rPr>
          <w:rFonts w:ascii="Times New Roman" w:hAnsi="Times New Roman" w:cs="Times New Roman"/>
          <w:color w:val="000000"/>
          <w:spacing w:val="25"/>
          <w:sz w:val="32"/>
          <w:szCs w:val="32"/>
        </w:rPr>
        <w:t xml:space="preserve"> </w:t>
      </w:r>
      <w:r w:rsidRPr="00765FFB">
        <w:rPr>
          <w:rFonts w:ascii="Times New Roman" w:hAnsi="Times New Roman" w:cs="Times New Roman"/>
          <w:color w:val="000000"/>
          <w:spacing w:val="22"/>
          <w:sz w:val="32"/>
          <w:szCs w:val="32"/>
        </w:rPr>
        <w:t xml:space="preserve">Muhammad payg'ambar zamonidanoq alohida ahamiyat berishgan. </w:t>
      </w:r>
      <w:r w:rsidRPr="00765FFB">
        <w:rPr>
          <w:rFonts w:ascii="Times New Roman" w:hAnsi="Times New Roman" w:cs="Times New Roman"/>
          <w:color w:val="000000"/>
          <w:spacing w:val="9"/>
          <w:sz w:val="32"/>
          <w:szCs w:val="32"/>
          <w:lang w:val="en-US"/>
        </w:rPr>
        <w:t xml:space="preserve">Hadislar imkon boricha xatosiz, asl holida boshqalarga Yetkazilishi lozim </w:t>
      </w:r>
      <w:r w:rsidRPr="00765FFB">
        <w:rPr>
          <w:rFonts w:ascii="Times New Roman" w:hAnsi="Times New Roman" w:cs="Times New Roman"/>
          <w:color w:val="000000"/>
          <w:spacing w:val="12"/>
          <w:sz w:val="32"/>
          <w:szCs w:val="32"/>
          <w:lang w:val="en-US"/>
        </w:rPr>
        <w:t>bo'lgan. Payg'ambar no</w:t>
      </w:r>
      <w:r w:rsidR="00A645B2" w:rsidRPr="00765FFB">
        <w:rPr>
          <w:rFonts w:ascii="Times New Roman" w:hAnsi="Times New Roman" w:cs="Times New Roman"/>
          <w:color w:val="000000"/>
          <w:spacing w:val="12"/>
          <w:sz w:val="32"/>
          <w:szCs w:val="32"/>
          <w:lang w:val="en-US"/>
        </w:rPr>
        <w:t>m</w:t>
      </w:r>
      <w:r w:rsidRPr="00765FFB">
        <w:rPr>
          <w:rFonts w:ascii="Times New Roman" w:hAnsi="Times New Roman" w:cs="Times New Roman"/>
          <w:color w:val="000000"/>
          <w:spacing w:val="12"/>
          <w:sz w:val="32"/>
          <w:szCs w:val="32"/>
          <w:lang w:val="en-US"/>
        </w:rPr>
        <w:t xml:space="preserve">iga bog'lab turib, yolg'on hadis tarqatish qattiq </w:t>
      </w:r>
      <w:r w:rsidRPr="00765FFB">
        <w:rPr>
          <w:rFonts w:ascii="Times New Roman" w:hAnsi="Times New Roman" w:cs="Times New Roman"/>
          <w:color w:val="000000"/>
          <w:spacing w:val="8"/>
          <w:sz w:val="32"/>
          <w:szCs w:val="32"/>
          <w:lang w:val="en-US"/>
        </w:rPr>
        <w:t xml:space="preserve">qoralangan. </w:t>
      </w:r>
    </w:p>
    <w:p w:rsidR="005A4E21" w:rsidRPr="00765FFB" w:rsidRDefault="005A4E21" w:rsidP="00D1021E">
      <w:pPr>
        <w:shd w:val="clear" w:color="auto" w:fill="FFFFFF"/>
        <w:ind w:left="19"/>
        <w:rPr>
          <w:sz w:val="32"/>
          <w:szCs w:val="32"/>
        </w:rPr>
      </w:pPr>
      <w:r w:rsidRPr="00765FFB">
        <w:rPr>
          <w:rFonts w:ascii="Times New Roman" w:hAnsi="Times New Roman" w:cs="Times New Roman"/>
          <w:color w:val="000000"/>
          <w:spacing w:val="20"/>
          <w:sz w:val="32"/>
          <w:szCs w:val="32"/>
          <w:lang w:val="en-US"/>
        </w:rPr>
        <w:lastRenderedPageBreak/>
        <w:t xml:space="preserve">Hadislarni to'plab, ularning haqiqiylarini aniqlash bilan </w:t>
      </w:r>
      <w:r w:rsidRPr="00765FFB">
        <w:rPr>
          <w:rFonts w:ascii="Times New Roman" w:hAnsi="Times New Roman" w:cs="Times New Roman"/>
          <w:color w:val="000000"/>
          <w:spacing w:val="8"/>
          <w:sz w:val="32"/>
          <w:szCs w:val="32"/>
          <w:lang w:val="en-US"/>
        </w:rPr>
        <w:t xml:space="preserve">shug'ullangan olimlar </w:t>
      </w:r>
      <w:r w:rsidRPr="00765FFB">
        <w:rPr>
          <w:rFonts w:ascii="Times New Roman" w:hAnsi="Times New Roman" w:cs="Times New Roman"/>
          <w:bCs/>
          <w:color w:val="000000"/>
          <w:spacing w:val="8"/>
          <w:sz w:val="32"/>
          <w:szCs w:val="32"/>
          <w:u w:val="single"/>
          <w:lang w:val="en-US"/>
        </w:rPr>
        <w:t>muhaddis</w:t>
      </w:r>
      <w:r w:rsidRPr="00765FFB">
        <w:rPr>
          <w:rFonts w:ascii="Times New Roman" w:hAnsi="Times New Roman" w:cs="Times New Roman"/>
          <w:bCs/>
          <w:color w:val="000000"/>
          <w:spacing w:val="8"/>
          <w:sz w:val="32"/>
          <w:szCs w:val="32"/>
          <w:lang w:val="en-US"/>
        </w:rPr>
        <w:t xml:space="preserve"> </w:t>
      </w:r>
      <w:r w:rsidRPr="00765FFB">
        <w:rPr>
          <w:rFonts w:ascii="Times New Roman" w:hAnsi="Times New Roman" w:cs="Times New Roman"/>
          <w:color w:val="000000"/>
          <w:spacing w:val="8"/>
          <w:sz w:val="32"/>
          <w:szCs w:val="32"/>
          <w:lang w:val="en-US"/>
        </w:rPr>
        <w:t xml:space="preserve">deyiladi. Imom Buxoriy, Muslim ibn </w:t>
      </w:r>
      <w:r w:rsidRPr="00765FFB">
        <w:rPr>
          <w:rFonts w:ascii="Times New Roman" w:hAnsi="Times New Roman" w:cs="Times New Roman"/>
          <w:color w:val="000000"/>
          <w:spacing w:val="5"/>
          <w:sz w:val="32"/>
          <w:szCs w:val="32"/>
          <w:lang w:val="en-US"/>
        </w:rPr>
        <w:t xml:space="preserve">Hajjoj, Imom Termiziy, Abud Dovud, Sulaymon Sijistoniy, ibn Mojja, </w:t>
      </w:r>
      <w:r w:rsidRPr="00765FFB">
        <w:rPr>
          <w:rFonts w:ascii="Times New Roman" w:hAnsi="Times New Roman" w:cs="Times New Roman"/>
          <w:color w:val="000000"/>
          <w:spacing w:val="7"/>
          <w:sz w:val="32"/>
          <w:szCs w:val="32"/>
          <w:lang w:val="en-US"/>
        </w:rPr>
        <w:t xml:space="preserve">Dorimiy, Bayhaqiy, Tabaroniy, ibn Hibbon, Xatib, Hokim, Abu Alo, </w:t>
      </w:r>
      <w:r w:rsidRPr="00765FFB">
        <w:rPr>
          <w:rFonts w:ascii="Times New Roman" w:hAnsi="Times New Roman" w:cs="Times New Roman"/>
          <w:color w:val="000000"/>
          <w:spacing w:val="4"/>
          <w:sz w:val="32"/>
          <w:szCs w:val="32"/>
          <w:lang w:val="en-US"/>
        </w:rPr>
        <w:t xml:space="preserve">Daylamiy, Doriqutniy, Jamoliddin Suyutiy kabi muhaddislarning nomi </w:t>
      </w:r>
      <w:r w:rsidRPr="00765FFB">
        <w:rPr>
          <w:rFonts w:ascii="Times New Roman" w:hAnsi="Times New Roman" w:cs="Times New Roman"/>
          <w:color w:val="000000"/>
          <w:spacing w:val="14"/>
          <w:sz w:val="32"/>
          <w:szCs w:val="32"/>
          <w:lang w:val="en-US"/>
        </w:rPr>
        <w:t xml:space="preserve">mashhur. Lekin muhaddislar orasida olti kishining dovrug'i olamni </w:t>
      </w:r>
      <w:r w:rsidRPr="00765FFB">
        <w:rPr>
          <w:rFonts w:ascii="Times New Roman" w:hAnsi="Times New Roman" w:cs="Times New Roman"/>
          <w:color w:val="000000"/>
          <w:spacing w:val="7"/>
          <w:sz w:val="32"/>
          <w:szCs w:val="32"/>
          <w:lang w:val="en-US"/>
        </w:rPr>
        <w:t xml:space="preserve">tutgan. Ulardan beshtasi O'rta Osiyolik: Abu Abdulloh Muhammad ibn </w:t>
      </w:r>
      <w:r w:rsidRPr="00765FFB">
        <w:rPr>
          <w:rFonts w:ascii="Times New Roman" w:hAnsi="Times New Roman" w:cs="Times New Roman"/>
          <w:color w:val="000000"/>
          <w:spacing w:val="3"/>
          <w:sz w:val="32"/>
          <w:szCs w:val="32"/>
          <w:lang w:val="en-US"/>
        </w:rPr>
        <w:t xml:space="preserve">Ismoil al —Buxoriy, Abu Iso Muhammad ibn Iso at —Termiziy, Abu </w:t>
      </w:r>
      <w:r w:rsidRPr="00765FFB">
        <w:rPr>
          <w:rFonts w:ascii="Times New Roman" w:hAnsi="Times New Roman" w:cs="Times New Roman"/>
          <w:color w:val="000000"/>
          <w:spacing w:val="19"/>
          <w:sz w:val="32"/>
          <w:szCs w:val="32"/>
          <w:lang w:val="en-US"/>
        </w:rPr>
        <w:t xml:space="preserve">Muhammad Abdulloh Muhammad ibn Yazid ibn Mojja shular </w:t>
      </w:r>
      <w:r w:rsidRPr="00765FFB">
        <w:rPr>
          <w:rFonts w:ascii="Times New Roman" w:hAnsi="Times New Roman" w:cs="Times New Roman"/>
          <w:color w:val="000000"/>
          <w:spacing w:val="2"/>
          <w:sz w:val="32"/>
          <w:szCs w:val="32"/>
          <w:lang w:val="en-US"/>
        </w:rPr>
        <w:t>jumlasidandir.</w:t>
      </w:r>
    </w:p>
    <w:p w:rsidR="005A4E21" w:rsidRPr="00765FFB" w:rsidRDefault="00765FFB" w:rsidP="00D1021E">
      <w:pPr>
        <w:shd w:val="clear" w:color="auto" w:fill="FFFFFF"/>
        <w:spacing w:before="10"/>
        <w:ind w:left="19"/>
        <w:rPr>
          <w:sz w:val="32"/>
          <w:szCs w:val="32"/>
        </w:rPr>
      </w:pPr>
      <w:r w:rsidRPr="00765FFB">
        <w:rPr>
          <w:rFonts w:ascii="Times New Roman" w:hAnsi="Times New Roman" w:cs="Times New Roman"/>
          <w:color w:val="000000"/>
          <w:spacing w:val="8"/>
          <w:sz w:val="32"/>
          <w:szCs w:val="32"/>
        </w:rPr>
        <w:t xml:space="preserve">   </w:t>
      </w:r>
      <w:r w:rsidR="005A4E21" w:rsidRPr="00765FFB">
        <w:rPr>
          <w:rFonts w:ascii="Times New Roman" w:hAnsi="Times New Roman" w:cs="Times New Roman"/>
          <w:color w:val="000000"/>
          <w:spacing w:val="8"/>
          <w:sz w:val="32"/>
          <w:szCs w:val="32"/>
        </w:rPr>
        <w:t xml:space="preserve">Buxoriyning to'liq ismi Abu Abdilloh Muhammad ibn Ismoil ibn </w:t>
      </w:r>
      <w:r w:rsidR="005A4E21" w:rsidRPr="00765FFB">
        <w:rPr>
          <w:rFonts w:ascii="Times New Roman" w:hAnsi="Times New Roman" w:cs="Times New Roman"/>
          <w:color w:val="000000"/>
          <w:spacing w:val="-1"/>
          <w:sz w:val="32"/>
          <w:szCs w:val="32"/>
        </w:rPr>
        <w:t xml:space="preserve">Ibrohim ibn al </w:t>
      </w:r>
      <w:r w:rsidRPr="00765FFB">
        <w:rPr>
          <w:rFonts w:ascii="Times New Roman" w:hAnsi="Times New Roman" w:cs="Times New Roman"/>
          <w:color w:val="000000"/>
          <w:spacing w:val="-1"/>
          <w:sz w:val="32"/>
          <w:szCs w:val="32"/>
        </w:rPr>
        <w:t xml:space="preserve">- </w:t>
      </w:r>
      <w:r w:rsidR="005A4E21" w:rsidRPr="00765FFB">
        <w:rPr>
          <w:rFonts w:ascii="Times New Roman" w:hAnsi="Times New Roman" w:cs="Times New Roman"/>
          <w:color w:val="000000"/>
          <w:spacing w:val="-1"/>
          <w:sz w:val="32"/>
          <w:szCs w:val="32"/>
        </w:rPr>
        <w:t xml:space="preserve">Mag'iyra ibn Bardazbeh al </w:t>
      </w:r>
      <w:r w:rsidRPr="00765FFB">
        <w:rPr>
          <w:rFonts w:ascii="Times New Roman" w:hAnsi="Times New Roman" w:cs="Times New Roman"/>
          <w:color w:val="000000"/>
          <w:spacing w:val="-1"/>
          <w:sz w:val="32"/>
          <w:szCs w:val="32"/>
        </w:rPr>
        <w:t xml:space="preserve">- </w:t>
      </w:r>
      <w:r w:rsidR="005A4E21" w:rsidRPr="00765FFB">
        <w:rPr>
          <w:rFonts w:ascii="Times New Roman" w:hAnsi="Times New Roman" w:cs="Times New Roman"/>
          <w:color w:val="000000"/>
          <w:spacing w:val="-1"/>
          <w:sz w:val="32"/>
          <w:szCs w:val="32"/>
        </w:rPr>
        <w:t xml:space="preserve">juafiy al </w:t>
      </w:r>
      <w:r w:rsidRPr="00765FFB">
        <w:rPr>
          <w:rFonts w:ascii="Times New Roman" w:hAnsi="Times New Roman" w:cs="Times New Roman"/>
          <w:color w:val="000000"/>
          <w:spacing w:val="-1"/>
          <w:sz w:val="32"/>
          <w:szCs w:val="32"/>
        </w:rPr>
        <w:t xml:space="preserve">- </w:t>
      </w:r>
      <w:r w:rsidR="005A4E21" w:rsidRPr="00765FFB">
        <w:rPr>
          <w:rFonts w:ascii="Times New Roman" w:hAnsi="Times New Roman" w:cs="Times New Roman"/>
          <w:color w:val="000000"/>
          <w:spacing w:val="-1"/>
          <w:sz w:val="32"/>
          <w:szCs w:val="32"/>
        </w:rPr>
        <w:t>Buxoriy bo'lib, u hijriy hisobda 194 yil shavv</w:t>
      </w:r>
      <w:r>
        <w:rPr>
          <w:rFonts w:ascii="Times New Roman" w:hAnsi="Times New Roman" w:cs="Times New Roman"/>
          <w:color w:val="000000"/>
          <w:spacing w:val="-1"/>
          <w:sz w:val="32"/>
          <w:szCs w:val="32"/>
        </w:rPr>
        <w:t>ol oyining 13</w:t>
      </w:r>
      <w:r w:rsidRPr="00765FFB">
        <w:rPr>
          <w:rFonts w:ascii="Times New Roman" w:hAnsi="Times New Roman" w:cs="Times New Roman"/>
          <w:color w:val="000000"/>
          <w:spacing w:val="-1"/>
          <w:sz w:val="32"/>
          <w:szCs w:val="32"/>
        </w:rPr>
        <w:t>-</w:t>
      </w:r>
      <w:r w:rsidR="005A4E21" w:rsidRPr="00765FFB">
        <w:rPr>
          <w:rFonts w:ascii="Times New Roman" w:hAnsi="Times New Roman" w:cs="Times New Roman"/>
          <w:color w:val="000000"/>
          <w:spacing w:val="-1"/>
          <w:sz w:val="32"/>
          <w:szCs w:val="32"/>
        </w:rPr>
        <w:t xml:space="preserve">kuni (810 yil 20 iyul)da Buxoro </w:t>
      </w:r>
      <w:r w:rsidR="005A4E21" w:rsidRPr="00765FFB">
        <w:rPr>
          <w:rFonts w:ascii="Times New Roman" w:hAnsi="Times New Roman" w:cs="Times New Roman"/>
          <w:color w:val="000000"/>
          <w:spacing w:val="2"/>
          <w:sz w:val="32"/>
          <w:szCs w:val="32"/>
        </w:rPr>
        <w:t>shahrida tavallud topgan. Boshqa ko'pgina olimlardan farqli o'laroq al</w:t>
      </w:r>
      <w:r w:rsidRPr="00765FFB">
        <w:rPr>
          <w:rFonts w:ascii="Times New Roman" w:hAnsi="Times New Roman" w:cs="Times New Roman"/>
          <w:color w:val="000000"/>
          <w:spacing w:val="2"/>
          <w:sz w:val="32"/>
          <w:szCs w:val="32"/>
        </w:rPr>
        <w:t>-</w:t>
      </w:r>
      <w:r w:rsidR="005A4E21" w:rsidRPr="00765FFB">
        <w:rPr>
          <w:rFonts w:ascii="Times New Roman" w:hAnsi="Times New Roman" w:cs="Times New Roman"/>
          <w:color w:val="000000"/>
          <w:spacing w:val="4"/>
          <w:sz w:val="32"/>
          <w:szCs w:val="32"/>
        </w:rPr>
        <w:t xml:space="preserve">Buxoriy tug'ilgan sana aniq ko'rsatilishiga sabab shuki, uning otasi Ismoil </w:t>
      </w:r>
      <w:r w:rsidR="005A4E21" w:rsidRPr="00765FFB">
        <w:rPr>
          <w:rFonts w:ascii="Times New Roman" w:hAnsi="Times New Roman" w:cs="Times New Roman"/>
          <w:color w:val="000000"/>
          <w:spacing w:val="5"/>
          <w:sz w:val="32"/>
          <w:szCs w:val="32"/>
        </w:rPr>
        <w:t xml:space="preserve">o'z davrining ilmli odamlaridan bo'lib, o'g'lining tug'ilgan kunini o'z qo'li bilan yozib ketgan qog'oz zamondosh olimlar ixtiyoriga Yetgan va shu </w:t>
      </w:r>
      <w:r w:rsidR="005A4E21" w:rsidRPr="00765FFB">
        <w:rPr>
          <w:rFonts w:ascii="Times New Roman" w:hAnsi="Times New Roman" w:cs="Times New Roman"/>
          <w:color w:val="000000"/>
          <w:spacing w:val="17"/>
          <w:sz w:val="32"/>
          <w:szCs w:val="32"/>
        </w:rPr>
        <w:t xml:space="preserve">xususda ham uning </w:t>
      </w:r>
      <w:r>
        <w:rPr>
          <w:rFonts w:ascii="Times New Roman" w:hAnsi="Times New Roman" w:cs="Times New Roman"/>
          <w:color w:val="000000"/>
          <w:spacing w:val="17"/>
          <w:sz w:val="32"/>
          <w:szCs w:val="32"/>
        </w:rPr>
        <w:t>aniqligiga hech shubha yo'q. Al</w:t>
      </w:r>
      <w:r w:rsidRPr="00765FFB">
        <w:rPr>
          <w:rFonts w:ascii="Times New Roman" w:hAnsi="Times New Roman" w:cs="Times New Roman"/>
          <w:color w:val="000000"/>
          <w:spacing w:val="17"/>
          <w:sz w:val="32"/>
          <w:szCs w:val="32"/>
        </w:rPr>
        <w:t>-</w:t>
      </w:r>
      <w:r w:rsidR="005A4E21" w:rsidRPr="00765FFB">
        <w:rPr>
          <w:rFonts w:ascii="Times New Roman" w:hAnsi="Times New Roman" w:cs="Times New Roman"/>
          <w:color w:val="000000"/>
          <w:spacing w:val="17"/>
          <w:sz w:val="32"/>
          <w:szCs w:val="32"/>
        </w:rPr>
        <w:t xml:space="preserve">buxoriy </w:t>
      </w:r>
      <w:r w:rsidR="005A4E21" w:rsidRPr="00765FFB">
        <w:rPr>
          <w:rFonts w:ascii="Times New Roman" w:hAnsi="Times New Roman" w:cs="Times New Roman"/>
          <w:color w:val="000000"/>
          <w:spacing w:val="11"/>
          <w:sz w:val="32"/>
          <w:szCs w:val="32"/>
        </w:rPr>
        <w:t xml:space="preserve">yoshligidanoq otasi vafot etib, onasi tarbiyasida o'sgan. U yoshligidan </w:t>
      </w:r>
      <w:r w:rsidR="005A4E21" w:rsidRPr="00765FFB">
        <w:rPr>
          <w:rFonts w:ascii="Times New Roman" w:hAnsi="Times New Roman" w:cs="Times New Roman"/>
          <w:color w:val="000000"/>
          <w:spacing w:val="2"/>
          <w:sz w:val="32"/>
          <w:szCs w:val="32"/>
        </w:rPr>
        <w:t>aql —idrokli, o'tkir zehnli va ma'rifatga havasi kuchli bo'lib, turli ilm</w:t>
      </w:r>
      <w:r w:rsidRPr="00765FFB">
        <w:rPr>
          <w:rFonts w:ascii="Times New Roman" w:hAnsi="Times New Roman" w:cs="Times New Roman"/>
          <w:color w:val="000000"/>
          <w:spacing w:val="2"/>
          <w:sz w:val="32"/>
          <w:szCs w:val="32"/>
        </w:rPr>
        <w:t>-</w:t>
      </w:r>
      <w:r w:rsidR="005A4E21" w:rsidRPr="00765FFB">
        <w:rPr>
          <w:rFonts w:ascii="Times New Roman" w:hAnsi="Times New Roman" w:cs="Times New Roman"/>
          <w:color w:val="000000"/>
          <w:spacing w:val="2"/>
          <w:sz w:val="32"/>
          <w:szCs w:val="32"/>
        </w:rPr>
        <w:t xml:space="preserve">fanlarni, ayniqsa, hadis ilmini zo'r qiziqish bilan egallaydi. 825 yili o'n olti </w:t>
      </w:r>
      <w:r w:rsidR="005A4E21" w:rsidRPr="00765FFB">
        <w:rPr>
          <w:rFonts w:ascii="Times New Roman" w:hAnsi="Times New Roman" w:cs="Times New Roman"/>
          <w:color w:val="000000"/>
          <w:sz w:val="32"/>
          <w:szCs w:val="32"/>
        </w:rPr>
        <w:t>yashar al</w:t>
      </w:r>
      <w:r w:rsidRPr="00765FFB">
        <w:rPr>
          <w:rFonts w:ascii="Times New Roman" w:hAnsi="Times New Roman" w:cs="Times New Roman"/>
          <w:color w:val="000000"/>
          <w:sz w:val="32"/>
          <w:szCs w:val="32"/>
        </w:rPr>
        <w:t>-</w:t>
      </w:r>
      <w:r w:rsidR="005A4E21" w:rsidRPr="00765FFB">
        <w:rPr>
          <w:rFonts w:ascii="Times New Roman" w:hAnsi="Times New Roman" w:cs="Times New Roman"/>
          <w:color w:val="000000"/>
          <w:sz w:val="32"/>
          <w:szCs w:val="32"/>
        </w:rPr>
        <w:t xml:space="preserve">Buxoriy onasi va akasi Ahmad bilan Hijozga qarab yo'l tutadi, </w:t>
      </w:r>
      <w:r w:rsidR="005A4E21" w:rsidRPr="00765FFB">
        <w:rPr>
          <w:rFonts w:ascii="Times New Roman" w:hAnsi="Times New Roman" w:cs="Times New Roman"/>
          <w:color w:val="000000"/>
          <w:spacing w:val="7"/>
          <w:sz w:val="32"/>
          <w:szCs w:val="32"/>
        </w:rPr>
        <w:t xml:space="preserve">muqaddas shaharlar Makka va Madinani ziyorat qilib, olti yil Hijozda </w:t>
      </w:r>
      <w:r w:rsidR="005A4E21" w:rsidRPr="00765FFB">
        <w:rPr>
          <w:rFonts w:ascii="Times New Roman" w:hAnsi="Times New Roman" w:cs="Times New Roman"/>
          <w:color w:val="000000"/>
          <w:spacing w:val="14"/>
          <w:sz w:val="32"/>
          <w:szCs w:val="32"/>
        </w:rPr>
        <w:t xml:space="preserve">yashab, hadis ilmidan o'z bilimini yanada oshirish maqsadida o'sha </w:t>
      </w:r>
      <w:r w:rsidR="005A4E21" w:rsidRPr="00765FFB">
        <w:rPr>
          <w:rFonts w:ascii="Times New Roman" w:hAnsi="Times New Roman" w:cs="Times New Roman"/>
          <w:color w:val="000000"/>
          <w:spacing w:val="2"/>
          <w:sz w:val="32"/>
          <w:szCs w:val="32"/>
        </w:rPr>
        <w:t>paytda ilm</w:t>
      </w:r>
      <w:r w:rsidRPr="00765FFB">
        <w:rPr>
          <w:rFonts w:ascii="Times New Roman" w:hAnsi="Times New Roman" w:cs="Times New Roman"/>
          <w:color w:val="000000"/>
          <w:spacing w:val="2"/>
          <w:sz w:val="32"/>
          <w:szCs w:val="32"/>
        </w:rPr>
        <w:t>-</w:t>
      </w:r>
      <w:r w:rsidR="005A4E21" w:rsidRPr="00765FFB">
        <w:rPr>
          <w:rFonts w:ascii="Times New Roman" w:hAnsi="Times New Roman" w:cs="Times New Roman"/>
          <w:color w:val="000000"/>
          <w:spacing w:val="2"/>
          <w:sz w:val="32"/>
          <w:szCs w:val="32"/>
        </w:rPr>
        <w:t xml:space="preserve">fanning yirik markazlaridan hisoblangan Damashq, Qohira, </w:t>
      </w:r>
      <w:r w:rsidR="005A4E21" w:rsidRPr="00765FFB">
        <w:rPr>
          <w:rFonts w:ascii="Times New Roman" w:hAnsi="Times New Roman" w:cs="Times New Roman"/>
          <w:color w:val="000000"/>
          <w:spacing w:val="7"/>
          <w:sz w:val="32"/>
          <w:szCs w:val="32"/>
        </w:rPr>
        <w:t xml:space="preserve">Basra, Kufa, Bag'dod kabi shaharlarda yashab, u joylardagi mashhur </w:t>
      </w:r>
      <w:r w:rsidR="005A4E21" w:rsidRPr="00765FFB">
        <w:rPr>
          <w:rFonts w:ascii="Times New Roman" w:hAnsi="Times New Roman" w:cs="Times New Roman"/>
          <w:color w:val="000000"/>
          <w:spacing w:val="3"/>
          <w:sz w:val="32"/>
          <w:szCs w:val="32"/>
        </w:rPr>
        <w:t xml:space="preserve">olimlardan hadis bilan bir qatorda fikh ilmidan talim oladi, yirik olimlar davrasida ilmiy bahslaru munozaralarda qatnashadi va ilm toliblariga dars </w:t>
      </w:r>
      <w:r w:rsidR="005A4E21" w:rsidRPr="00765FFB">
        <w:rPr>
          <w:rFonts w:ascii="Times New Roman" w:hAnsi="Times New Roman" w:cs="Times New Roman"/>
          <w:color w:val="000000"/>
          <w:spacing w:val="2"/>
          <w:sz w:val="32"/>
          <w:szCs w:val="32"/>
        </w:rPr>
        <w:t xml:space="preserve">ham beradi. Buxoriy hayotining ko'p qismi xorijiy ellarda, musofirchilikda </w:t>
      </w:r>
      <w:r w:rsidR="005A4E21" w:rsidRPr="00765FFB">
        <w:rPr>
          <w:rFonts w:ascii="Times New Roman" w:hAnsi="Times New Roman" w:cs="Times New Roman"/>
          <w:color w:val="000000"/>
          <w:spacing w:val="9"/>
          <w:sz w:val="32"/>
          <w:szCs w:val="32"/>
        </w:rPr>
        <w:t xml:space="preserve">o'tdi. U safar chog'ida ham, bir shaharda muqim turganda ham ilmini </w:t>
      </w:r>
      <w:r w:rsidR="005A4E21" w:rsidRPr="00765FFB">
        <w:rPr>
          <w:rFonts w:ascii="Times New Roman" w:hAnsi="Times New Roman" w:cs="Times New Roman"/>
          <w:color w:val="000000"/>
          <w:spacing w:val="4"/>
          <w:sz w:val="32"/>
          <w:szCs w:val="32"/>
        </w:rPr>
        <w:t xml:space="preserve">oshirish borasida tinimsiz ishlar, to'plagan hadislarini oqqa ko'chirar edi. </w:t>
      </w:r>
      <w:r w:rsidR="005A4E21" w:rsidRPr="00765FFB">
        <w:rPr>
          <w:rFonts w:ascii="Times New Roman" w:hAnsi="Times New Roman" w:cs="Times New Roman"/>
          <w:color w:val="000000"/>
          <w:spacing w:val="9"/>
          <w:sz w:val="32"/>
          <w:szCs w:val="32"/>
        </w:rPr>
        <w:t xml:space="preserve">Muallifning yozishicha, Bag'dodda istiqomat qilgan paytda ko'pincha </w:t>
      </w:r>
      <w:r w:rsidR="005A4E21" w:rsidRPr="00765FFB">
        <w:rPr>
          <w:rFonts w:ascii="Times New Roman" w:hAnsi="Times New Roman" w:cs="Times New Roman"/>
          <w:color w:val="000000"/>
          <w:spacing w:val="4"/>
          <w:sz w:val="32"/>
          <w:szCs w:val="32"/>
        </w:rPr>
        <w:t xml:space="preserve">oyning nurida ijod qilib, qorong'i kechalarda sham yorug'ida kitob yozar </w:t>
      </w:r>
      <w:r w:rsidR="005A4E21" w:rsidRPr="00765FFB">
        <w:rPr>
          <w:rFonts w:ascii="Times New Roman" w:hAnsi="Times New Roman" w:cs="Times New Roman"/>
          <w:color w:val="000000"/>
          <w:sz w:val="32"/>
          <w:szCs w:val="32"/>
        </w:rPr>
        <w:t>ekan.</w:t>
      </w:r>
    </w:p>
    <w:p w:rsidR="005A4E21" w:rsidRPr="00765FFB" w:rsidRDefault="005A4E21" w:rsidP="00D1021E">
      <w:pPr>
        <w:shd w:val="clear" w:color="auto" w:fill="FFFFFF"/>
        <w:spacing w:before="14"/>
        <w:ind w:left="19"/>
        <w:rPr>
          <w:sz w:val="32"/>
          <w:szCs w:val="32"/>
        </w:rPr>
      </w:pPr>
      <w:r w:rsidRPr="00765FFB">
        <w:rPr>
          <w:rFonts w:ascii="Times New Roman" w:hAnsi="Times New Roman" w:cs="Times New Roman"/>
          <w:color w:val="000000"/>
          <w:spacing w:val="6"/>
          <w:sz w:val="32"/>
          <w:szCs w:val="32"/>
        </w:rPr>
        <w:t>Imom al</w:t>
      </w:r>
      <w:r w:rsidR="00765FFB" w:rsidRPr="00765FFB">
        <w:rPr>
          <w:rFonts w:ascii="Times New Roman" w:hAnsi="Times New Roman" w:cs="Times New Roman"/>
          <w:color w:val="000000"/>
          <w:spacing w:val="6"/>
          <w:sz w:val="32"/>
          <w:szCs w:val="32"/>
        </w:rPr>
        <w:t>-</w:t>
      </w:r>
      <w:r w:rsidRPr="00765FFB">
        <w:rPr>
          <w:rFonts w:ascii="Times New Roman" w:hAnsi="Times New Roman" w:cs="Times New Roman"/>
          <w:color w:val="000000"/>
          <w:spacing w:val="6"/>
          <w:sz w:val="32"/>
          <w:szCs w:val="32"/>
        </w:rPr>
        <w:t>Buxoriy nafaqat yirik olim, balki o'zining go'zal xulq-</w:t>
      </w:r>
      <w:r w:rsidRPr="00765FFB">
        <w:rPr>
          <w:rFonts w:ascii="Times New Roman" w:hAnsi="Times New Roman" w:cs="Times New Roman"/>
          <w:color w:val="000000"/>
          <w:spacing w:val="3"/>
          <w:sz w:val="32"/>
          <w:szCs w:val="32"/>
        </w:rPr>
        <w:t xml:space="preserve">atvori, odamoxunligi, muruwatliligi, himmatliligi va beqiyos saxovatliligi bilan boshqalardan tamomila ajralib turgan. U zehni o'tkirligi va yodlash </w:t>
      </w:r>
      <w:r w:rsidRPr="00765FFB">
        <w:rPr>
          <w:rFonts w:ascii="Times New Roman" w:hAnsi="Times New Roman" w:cs="Times New Roman"/>
          <w:color w:val="000000"/>
          <w:spacing w:val="4"/>
          <w:sz w:val="32"/>
          <w:szCs w:val="32"/>
        </w:rPr>
        <w:t xml:space="preserve">qobiliyatining kuchliligi bilan ham xalq orasida g'oyat shuhrat qozongan. </w:t>
      </w:r>
      <w:r w:rsidR="00765FFB">
        <w:rPr>
          <w:rFonts w:ascii="Times New Roman" w:hAnsi="Times New Roman" w:cs="Times New Roman"/>
          <w:color w:val="000000"/>
          <w:spacing w:val="1"/>
          <w:sz w:val="32"/>
          <w:szCs w:val="32"/>
          <w:lang w:val="en-US"/>
        </w:rPr>
        <w:t>Manbalarda al-</w:t>
      </w:r>
      <w:r w:rsidRPr="00765FFB">
        <w:rPr>
          <w:rFonts w:ascii="Times New Roman" w:hAnsi="Times New Roman" w:cs="Times New Roman"/>
          <w:color w:val="000000"/>
          <w:spacing w:val="1"/>
          <w:sz w:val="32"/>
          <w:szCs w:val="32"/>
          <w:lang w:val="en-US"/>
        </w:rPr>
        <w:t xml:space="preserve">Buxoriyning 600 mingga yaqin hadisni yod bilgani qayd </w:t>
      </w:r>
      <w:r w:rsidRPr="00765FFB">
        <w:rPr>
          <w:rFonts w:ascii="Times New Roman" w:hAnsi="Times New Roman" w:cs="Times New Roman"/>
          <w:color w:val="000000"/>
          <w:spacing w:val="-1"/>
          <w:sz w:val="32"/>
          <w:szCs w:val="32"/>
          <w:lang w:val="en-US"/>
        </w:rPr>
        <w:t>qilingan.</w:t>
      </w:r>
    </w:p>
    <w:p w:rsidR="00765FFB" w:rsidRDefault="00765FFB" w:rsidP="00D1021E">
      <w:pPr>
        <w:shd w:val="clear" w:color="auto" w:fill="FFFFFF"/>
        <w:ind w:left="19"/>
        <w:rPr>
          <w:rFonts w:ascii="Times New Roman" w:hAnsi="Times New Roman" w:cs="Times New Roman"/>
          <w:color w:val="000000"/>
          <w:spacing w:val="1"/>
          <w:sz w:val="32"/>
          <w:szCs w:val="32"/>
          <w:lang w:val="en-US"/>
        </w:rPr>
      </w:pPr>
      <w:r w:rsidRPr="00765FFB">
        <w:rPr>
          <w:rFonts w:ascii="Times New Roman" w:hAnsi="Times New Roman" w:cs="Times New Roman"/>
          <w:color w:val="000000"/>
          <w:sz w:val="32"/>
          <w:szCs w:val="32"/>
        </w:rPr>
        <w:t xml:space="preserve">   </w:t>
      </w:r>
      <w:r>
        <w:rPr>
          <w:rFonts w:ascii="Times New Roman" w:hAnsi="Times New Roman" w:cs="Times New Roman"/>
          <w:color w:val="000000"/>
          <w:sz w:val="32"/>
          <w:szCs w:val="32"/>
        </w:rPr>
        <w:t>Imom al</w:t>
      </w:r>
      <w:r w:rsidRPr="00765FFB">
        <w:rPr>
          <w:rFonts w:ascii="Times New Roman" w:hAnsi="Times New Roman" w:cs="Times New Roman"/>
          <w:color w:val="000000"/>
          <w:sz w:val="32"/>
          <w:szCs w:val="32"/>
        </w:rPr>
        <w:t>-</w:t>
      </w:r>
      <w:r w:rsidR="005A4E21" w:rsidRPr="00765FFB">
        <w:rPr>
          <w:rFonts w:ascii="Times New Roman" w:hAnsi="Times New Roman" w:cs="Times New Roman"/>
          <w:color w:val="000000"/>
          <w:sz w:val="32"/>
          <w:szCs w:val="32"/>
        </w:rPr>
        <w:t xml:space="preserve">Buxoriy xorijdan qaytgach, o'z vatani Buxoroda ko'plab </w:t>
      </w:r>
      <w:r w:rsidR="005A4E21" w:rsidRPr="00765FFB">
        <w:rPr>
          <w:rFonts w:ascii="Times New Roman" w:hAnsi="Times New Roman" w:cs="Times New Roman"/>
          <w:color w:val="000000"/>
          <w:spacing w:val="12"/>
          <w:sz w:val="32"/>
          <w:szCs w:val="32"/>
        </w:rPr>
        <w:t xml:space="preserve">shogirdlar va ulamolarga hadis ilmidan saboq berish bilan mashg'ul </w:t>
      </w:r>
      <w:r w:rsidR="005A4E21" w:rsidRPr="00765FFB">
        <w:rPr>
          <w:rFonts w:ascii="Times New Roman" w:hAnsi="Times New Roman" w:cs="Times New Roman"/>
          <w:color w:val="000000"/>
          <w:spacing w:val="4"/>
          <w:sz w:val="32"/>
          <w:szCs w:val="32"/>
        </w:rPr>
        <w:t xml:space="preserve">bo'ladi. </w:t>
      </w:r>
      <w:r w:rsidR="005A4E21" w:rsidRPr="00765FFB">
        <w:rPr>
          <w:rFonts w:ascii="Times New Roman" w:hAnsi="Times New Roman" w:cs="Times New Roman"/>
          <w:color w:val="000000"/>
          <w:spacing w:val="4"/>
          <w:sz w:val="32"/>
          <w:szCs w:val="32"/>
        </w:rPr>
        <w:lastRenderedPageBreak/>
        <w:t xml:space="preserve">Ko'pchilik uni hurmat qilgan, ammo ba'zi hasadgo'y, qora niyatli </w:t>
      </w:r>
      <w:r w:rsidR="005A4E21" w:rsidRPr="00765FFB">
        <w:rPr>
          <w:rFonts w:ascii="Times New Roman" w:hAnsi="Times New Roman" w:cs="Times New Roman"/>
          <w:color w:val="000000"/>
          <w:spacing w:val="-1"/>
          <w:sz w:val="32"/>
          <w:szCs w:val="32"/>
        </w:rPr>
        <w:t>kishilar al</w:t>
      </w:r>
      <w:r w:rsidRPr="00765FFB">
        <w:rPr>
          <w:rFonts w:ascii="Times New Roman" w:hAnsi="Times New Roman" w:cs="Times New Roman"/>
          <w:color w:val="000000"/>
          <w:spacing w:val="-1"/>
          <w:sz w:val="32"/>
          <w:szCs w:val="32"/>
        </w:rPr>
        <w:t>-</w:t>
      </w:r>
      <w:r w:rsidR="005A4E21" w:rsidRPr="00765FFB">
        <w:rPr>
          <w:rFonts w:ascii="Times New Roman" w:hAnsi="Times New Roman" w:cs="Times New Roman"/>
          <w:color w:val="000000"/>
          <w:spacing w:val="-1"/>
          <w:sz w:val="32"/>
          <w:szCs w:val="32"/>
        </w:rPr>
        <w:t>Buxoriyni ko'rolmas edilar, Natijada hasadgo'ylarning hatti</w:t>
      </w:r>
      <w:r w:rsidRPr="00765FFB">
        <w:rPr>
          <w:rFonts w:ascii="Times New Roman" w:hAnsi="Times New Roman" w:cs="Times New Roman"/>
          <w:color w:val="000000"/>
          <w:spacing w:val="-1"/>
          <w:sz w:val="32"/>
          <w:szCs w:val="32"/>
        </w:rPr>
        <w:t>-</w:t>
      </w:r>
      <w:r w:rsidR="005A4E21" w:rsidRPr="00765FFB">
        <w:rPr>
          <w:rFonts w:ascii="Times New Roman" w:hAnsi="Times New Roman" w:cs="Times New Roman"/>
          <w:color w:val="000000"/>
          <w:spacing w:val="-2"/>
          <w:sz w:val="32"/>
          <w:szCs w:val="32"/>
        </w:rPr>
        <w:t>harakati tufayli Buxoro amiri Xolid ibn Ahmad az</w:t>
      </w:r>
      <w:r w:rsidRPr="00765FFB">
        <w:rPr>
          <w:rFonts w:ascii="Times New Roman" w:hAnsi="Times New Roman" w:cs="Times New Roman"/>
          <w:color w:val="000000"/>
          <w:spacing w:val="-2"/>
          <w:sz w:val="32"/>
          <w:szCs w:val="32"/>
        </w:rPr>
        <w:t>-</w:t>
      </w:r>
      <w:r w:rsidR="005A4E21" w:rsidRPr="00765FFB">
        <w:rPr>
          <w:rFonts w:ascii="Times New Roman" w:hAnsi="Times New Roman" w:cs="Times New Roman"/>
          <w:color w:val="000000"/>
          <w:spacing w:val="-2"/>
          <w:sz w:val="32"/>
          <w:szCs w:val="32"/>
        </w:rPr>
        <w:t>Zuhaliy bilan al</w:t>
      </w:r>
      <w:r w:rsidRPr="00765FFB">
        <w:rPr>
          <w:rFonts w:ascii="Times New Roman" w:hAnsi="Times New Roman" w:cs="Times New Roman"/>
          <w:color w:val="000000"/>
          <w:spacing w:val="-2"/>
          <w:sz w:val="32"/>
          <w:szCs w:val="32"/>
        </w:rPr>
        <w:t>-</w:t>
      </w:r>
      <w:r w:rsidR="005A4E21" w:rsidRPr="00765FFB">
        <w:rPr>
          <w:rFonts w:ascii="Times New Roman" w:hAnsi="Times New Roman" w:cs="Times New Roman"/>
          <w:color w:val="000000"/>
          <w:spacing w:val="4"/>
          <w:sz w:val="32"/>
          <w:szCs w:val="32"/>
        </w:rPr>
        <w:t xml:space="preserve">Buxoriyning aloqasi buzilib qoladi. </w:t>
      </w:r>
      <w:r w:rsidR="005A4E21" w:rsidRPr="00765FFB">
        <w:rPr>
          <w:rFonts w:ascii="Times New Roman" w:hAnsi="Times New Roman" w:cs="Times New Roman"/>
          <w:color w:val="000000"/>
          <w:spacing w:val="4"/>
          <w:sz w:val="32"/>
          <w:szCs w:val="32"/>
          <w:lang w:val="en-US"/>
        </w:rPr>
        <w:t xml:space="preserve">Bunga sabab, amir olimdan huzuriga </w:t>
      </w:r>
      <w:r w:rsidR="005A4E21" w:rsidRPr="00765FFB">
        <w:rPr>
          <w:rFonts w:ascii="Times New Roman" w:hAnsi="Times New Roman" w:cs="Times New Roman"/>
          <w:color w:val="000000"/>
          <w:spacing w:val="1"/>
          <w:sz w:val="32"/>
          <w:szCs w:val="32"/>
          <w:lang w:val="en-US"/>
        </w:rPr>
        <w:t>kelib «Al jome' as</w:t>
      </w:r>
      <w:r>
        <w:rPr>
          <w:rFonts w:ascii="Times New Roman" w:hAnsi="Times New Roman" w:cs="Times New Roman"/>
          <w:color w:val="000000"/>
          <w:spacing w:val="1"/>
          <w:sz w:val="32"/>
          <w:szCs w:val="32"/>
          <w:lang w:val="en-US"/>
        </w:rPr>
        <w:t>-</w:t>
      </w:r>
      <w:r w:rsidR="005A4E21" w:rsidRPr="00765FFB">
        <w:rPr>
          <w:rFonts w:ascii="Times New Roman" w:hAnsi="Times New Roman" w:cs="Times New Roman"/>
          <w:color w:val="000000"/>
          <w:spacing w:val="1"/>
          <w:sz w:val="32"/>
          <w:szCs w:val="32"/>
          <w:lang w:val="en-US"/>
        </w:rPr>
        <w:t>sahih», «At</w:t>
      </w:r>
      <w:r>
        <w:rPr>
          <w:rFonts w:ascii="Times New Roman" w:hAnsi="Times New Roman" w:cs="Times New Roman"/>
          <w:color w:val="000000"/>
          <w:spacing w:val="1"/>
          <w:sz w:val="32"/>
          <w:szCs w:val="32"/>
          <w:lang w:val="en-US"/>
        </w:rPr>
        <w:t>-</w:t>
      </w:r>
      <w:r w:rsidR="005A4E21" w:rsidRPr="00765FFB">
        <w:rPr>
          <w:rFonts w:ascii="Times New Roman" w:hAnsi="Times New Roman" w:cs="Times New Roman"/>
          <w:color w:val="000000"/>
          <w:spacing w:val="1"/>
          <w:sz w:val="32"/>
          <w:szCs w:val="32"/>
          <w:lang w:val="en-US"/>
        </w:rPr>
        <w:t xml:space="preserve">ta'rix» kitoblarini o'qib berishni talab </w:t>
      </w:r>
      <w:r w:rsidR="005A4E21" w:rsidRPr="00765FFB">
        <w:rPr>
          <w:rFonts w:ascii="Times New Roman" w:hAnsi="Times New Roman" w:cs="Times New Roman"/>
          <w:color w:val="000000"/>
          <w:sz w:val="32"/>
          <w:szCs w:val="32"/>
          <w:lang w:val="en-US"/>
        </w:rPr>
        <w:t>qiladi. Lekin al</w:t>
      </w:r>
      <w:r>
        <w:rPr>
          <w:rFonts w:ascii="Times New Roman" w:hAnsi="Times New Roman" w:cs="Times New Roman"/>
          <w:color w:val="000000"/>
          <w:sz w:val="32"/>
          <w:szCs w:val="32"/>
          <w:lang w:val="en-US"/>
        </w:rPr>
        <w:t>-</w:t>
      </w:r>
      <w:r w:rsidR="005A4E21" w:rsidRPr="00765FFB">
        <w:rPr>
          <w:rFonts w:ascii="Times New Roman" w:hAnsi="Times New Roman" w:cs="Times New Roman"/>
          <w:color w:val="000000"/>
          <w:sz w:val="32"/>
          <w:szCs w:val="32"/>
          <w:lang w:val="en-US"/>
        </w:rPr>
        <w:t xml:space="preserve">Buxoriy «Men ilmni xor qilib, uni hokimlar eshigi oldiga </w:t>
      </w:r>
      <w:r w:rsidR="005A4E21" w:rsidRPr="00765FFB">
        <w:rPr>
          <w:rFonts w:ascii="Times New Roman" w:hAnsi="Times New Roman" w:cs="Times New Roman"/>
          <w:color w:val="000000"/>
          <w:spacing w:val="5"/>
          <w:sz w:val="32"/>
          <w:szCs w:val="32"/>
          <w:lang w:val="en-US"/>
        </w:rPr>
        <w:t xml:space="preserve">olib bormayman, kimga ilm kerak bo'lsa, o'zi izlasin. Lekin Alloh oxirat </w:t>
      </w:r>
      <w:r w:rsidR="005A4E21" w:rsidRPr="00765FFB">
        <w:rPr>
          <w:rFonts w:ascii="Times New Roman" w:hAnsi="Times New Roman" w:cs="Times New Roman"/>
          <w:color w:val="000000"/>
          <w:spacing w:val="6"/>
          <w:sz w:val="32"/>
          <w:szCs w:val="32"/>
          <w:lang w:val="en-US"/>
        </w:rPr>
        <w:t xml:space="preserve">kuni ilmni yashirmay uni toliblarga sarf qilgan uchun meni kechiradi», </w:t>
      </w:r>
      <w:r w:rsidR="005A4E21" w:rsidRPr="00765FFB">
        <w:rPr>
          <w:rFonts w:ascii="Times New Roman" w:hAnsi="Times New Roman" w:cs="Times New Roman"/>
          <w:color w:val="000000"/>
          <w:spacing w:val="11"/>
          <w:sz w:val="32"/>
          <w:szCs w:val="32"/>
          <w:lang w:val="en-US"/>
        </w:rPr>
        <w:t xml:space="preserve">degan javobni aytadi. Amirga javob yoqmay, fitnachi, bo'htonkor </w:t>
      </w:r>
      <w:r w:rsidR="005A4E21" w:rsidRPr="00765FFB">
        <w:rPr>
          <w:rFonts w:ascii="Times New Roman" w:hAnsi="Times New Roman" w:cs="Times New Roman"/>
          <w:color w:val="000000"/>
          <w:spacing w:val="1"/>
          <w:sz w:val="32"/>
          <w:szCs w:val="32"/>
          <w:lang w:val="en-US"/>
        </w:rPr>
        <w:t xml:space="preserve">shaxslarning gapiga kirib </w:t>
      </w:r>
    </w:p>
    <w:p w:rsidR="005A4E21" w:rsidRPr="00765FFB" w:rsidRDefault="005A4E21" w:rsidP="00D1021E">
      <w:pPr>
        <w:shd w:val="clear" w:color="auto" w:fill="FFFFFF"/>
        <w:ind w:left="19"/>
        <w:rPr>
          <w:sz w:val="32"/>
          <w:szCs w:val="32"/>
        </w:rPr>
      </w:pPr>
      <w:r w:rsidRPr="00765FFB">
        <w:rPr>
          <w:rFonts w:ascii="Times New Roman" w:hAnsi="Times New Roman" w:cs="Times New Roman"/>
          <w:color w:val="000000"/>
          <w:spacing w:val="1"/>
          <w:sz w:val="32"/>
          <w:szCs w:val="32"/>
          <w:lang w:val="en-US"/>
        </w:rPr>
        <w:t xml:space="preserve">al </w:t>
      </w:r>
      <w:r w:rsidR="00765FFB">
        <w:rPr>
          <w:rFonts w:ascii="Times New Roman" w:hAnsi="Times New Roman" w:cs="Times New Roman"/>
          <w:color w:val="000000"/>
          <w:spacing w:val="1"/>
          <w:sz w:val="32"/>
          <w:szCs w:val="32"/>
          <w:lang w:val="en-US"/>
        </w:rPr>
        <w:t>-</w:t>
      </w:r>
      <w:r w:rsidRPr="00765FFB">
        <w:rPr>
          <w:rFonts w:ascii="Times New Roman" w:hAnsi="Times New Roman" w:cs="Times New Roman"/>
          <w:color w:val="000000"/>
          <w:spacing w:val="1"/>
          <w:sz w:val="32"/>
          <w:szCs w:val="32"/>
          <w:lang w:val="en-US"/>
        </w:rPr>
        <w:t>Buxoriyga shaharni tark eti</w:t>
      </w:r>
      <w:r w:rsidR="00765FFB">
        <w:rPr>
          <w:rFonts w:ascii="Times New Roman" w:hAnsi="Times New Roman" w:cs="Times New Roman"/>
          <w:color w:val="000000"/>
          <w:spacing w:val="1"/>
          <w:sz w:val="32"/>
          <w:szCs w:val="32"/>
          <w:lang w:val="en-US"/>
        </w:rPr>
        <w:t>shni buyuradi. Shundan keyin al-</w:t>
      </w:r>
      <w:r w:rsidRPr="00765FFB">
        <w:rPr>
          <w:rFonts w:ascii="Times New Roman" w:hAnsi="Times New Roman" w:cs="Times New Roman"/>
          <w:color w:val="000000"/>
          <w:spacing w:val="1"/>
          <w:sz w:val="32"/>
          <w:szCs w:val="32"/>
          <w:lang w:val="en-US"/>
        </w:rPr>
        <w:t xml:space="preserve">Buxoriy Samarqandga qarab yo'l oladi va birmuncha </w:t>
      </w:r>
      <w:r w:rsidRPr="00765FFB">
        <w:rPr>
          <w:rFonts w:ascii="Times New Roman" w:hAnsi="Times New Roman" w:cs="Times New Roman"/>
          <w:color w:val="000000"/>
          <w:spacing w:val="10"/>
          <w:sz w:val="32"/>
          <w:szCs w:val="32"/>
          <w:lang w:val="en-US"/>
        </w:rPr>
        <w:t>Xartang qshlog'i</w:t>
      </w:r>
      <w:r w:rsidR="00765FFB">
        <w:rPr>
          <w:rFonts w:ascii="Times New Roman" w:hAnsi="Times New Roman" w:cs="Times New Roman"/>
          <w:color w:val="000000"/>
          <w:spacing w:val="10"/>
          <w:sz w:val="32"/>
          <w:szCs w:val="32"/>
          <w:lang w:val="en-US"/>
        </w:rPr>
        <w:t>da o'z shogirdlari va qarindosh-</w:t>
      </w:r>
      <w:r w:rsidRPr="00765FFB">
        <w:rPr>
          <w:rFonts w:ascii="Times New Roman" w:hAnsi="Times New Roman" w:cs="Times New Roman"/>
          <w:color w:val="000000"/>
          <w:spacing w:val="10"/>
          <w:sz w:val="32"/>
          <w:szCs w:val="32"/>
          <w:lang w:val="en-US"/>
        </w:rPr>
        <w:t xml:space="preserve">urug'larinikiida </w:t>
      </w:r>
      <w:r w:rsidRPr="00765FFB">
        <w:rPr>
          <w:rFonts w:ascii="Times New Roman" w:hAnsi="Times New Roman" w:cs="Times New Roman"/>
          <w:color w:val="000000"/>
          <w:spacing w:val="1"/>
          <w:sz w:val="32"/>
          <w:szCs w:val="32"/>
          <w:lang w:val="en-US"/>
        </w:rPr>
        <w:t xml:space="preserve">yashagandan keyin og'ir kasalga chalinib, hijriy 256 yil (melodiy 870 yil 1 </w:t>
      </w:r>
      <w:r w:rsidRPr="00765FFB">
        <w:rPr>
          <w:rFonts w:ascii="Times New Roman" w:hAnsi="Times New Roman" w:cs="Times New Roman"/>
          <w:color w:val="000000"/>
          <w:spacing w:val="5"/>
          <w:sz w:val="32"/>
          <w:szCs w:val="32"/>
          <w:lang w:val="en-US"/>
        </w:rPr>
        <w:t>sentyabr) 60 yoshida vafot etadi va shu Yerda dafn qilinadi.</w:t>
      </w:r>
    </w:p>
    <w:p w:rsidR="00D1021E" w:rsidRDefault="00765FFB" w:rsidP="00D1021E">
      <w:pPr>
        <w:shd w:val="clear" w:color="auto" w:fill="FFFFFF"/>
        <w:ind w:left="19"/>
        <w:rPr>
          <w:rFonts w:ascii="Times New Roman" w:hAnsi="Times New Roman" w:cs="Times New Roman"/>
          <w:color w:val="000000"/>
          <w:spacing w:val="8"/>
          <w:sz w:val="32"/>
          <w:szCs w:val="32"/>
          <w:lang w:val="en-US"/>
        </w:rPr>
      </w:pPr>
      <w:r>
        <w:rPr>
          <w:rFonts w:ascii="Times New Roman" w:hAnsi="Times New Roman" w:cs="Times New Roman"/>
          <w:color w:val="000000"/>
          <w:spacing w:val="-2"/>
          <w:sz w:val="32"/>
          <w:szCs w:val="32"/>
          <w:lang w:val="en-US"/>
        </w:rPr>
        <w:t>Imom al-</w:t>
      </w:r>
      <w:r w:rsidR="005A4E21" w:rsidRPr="00765FFB">
        <w:rPr>
          <w:rFonts w:ascii="Times New Roman" w:hAnsi="Times New Roman" w:cs="Times New Roman"/>
          <w:color w:val="000000"/>
          <w:spacing w:val="-2"/>
          <w:sz w:val="32"/>
          <w:szCs w:val="32"/>
          <w:lang w:val="en-US"/>
        </w:rPr>
        <w:t xml:space="preserve">Buxoriy avlodlarga boy va qimmatli ilmiy meros qoldirgan </w:t>
      </w:r>
      <w:r w:rsidR="005A4E21" w:rsidRPr="00765FFB">
        <w:rPr>
          <w:rFonts w:ascii="Times New Roman" w:hAnsi="Times New Roman" w:cs="Times New Roman"/>
          <w:color w:val="000000"/>
          <w:spacing w:val="4"/>
          <w:sz w:val="32"/>
          <w:szCs w:val="32"/>
          <w:lang w:val="en-US"/>
        </w:rPr>
        <w:t xml:space="preserve">bo'lib, u yozgan asarlarning soni yigirmadan ortiqdir. Ulardan «Al—jome' </w:t>
      </w:r>
      <w:r w:rsidR="005A4E21" w:rsidRPr="00765FFB">
        <w:rPr>
          <w:rFonts w:ascii="Times New Roman" w:hAnsi="Times New Roman" w:cs="Times New Roman"/>
          <w:color w:val="000000"/>
          <w:spacing w:val="-3"/>
          <w:sz w:val="32"/>
          <w:szCs w:val="32"/>
          <w:lang w:val="en-US"/>
        </w:rPr>
        <w:t xml:space="preserve">as </w:t>
      </w:r>
      <w:r w:rsidRPr="00765FFB">
        <w:rPr>
          <w:rFonts w:ascii="Times New Roman" w:hAnsi="Times New Roman" w:cs="Times New Roman"/>
          <w:color w:val="000000"/>
          <w:spacing w:val="-3"/>
          <w:sz w:val="32"/>
          <w:szCs w:val="32"/>
          <w:lang w:val="en-US"/>
        </w:rPr>
        <w:t xml:space="preserve">- </w:t>
      </w:r>
      <w:r w:rsidR="005A4E21" w:rsidRPr="00765FFB">
        <w:rPr>
          <w:rFonts w:ascii="Times New Roman" w:hAnsi="Times New Roman" w:cs="Times New Roman"/>
          <w:color w:val="000000"/>
          <w:spacing w:val="-3"/>
          <w:sz w:val="32"/>
          <w:szCs w:val="32"/>
          <w:lang w:val="en-US"/>
        </w:rPr>
        <w:t>sahih», «Al</w:t>
      </w:r>
      <w:r w:rsidR="00D1021E">
        <w:rPr>
          <w:rFonts w:ascii="Times New Roman" w:hAnsi="Times New Roman" w:cs="Times New Roman"/>
          <w:color w:val="000000"/>
          <w:spacing w:val="-3"/>
          <w:sz w:val="32"/>
          <w:szCs w:val="32"/>
          <w:lang w:val="en-US"/>
        </w:rPr>
        <w:t>-</w:t>
      </w:r>
      <w:r w:rsidR="005A4E21" w:rsidRPr="00765FFB">
        <w:rPr>
          <w:rFonts w:ascii="Times New Roman" w:hAnsi="Times New Roman" w:cs="Times New Roman"/>
          <w:color w:val="000000"/>
          <w:spacing w:val="-3"/>
          <w:sz w:val="32"/>
          <w:szCs w:val="32"/>
          <w:lang w:val="en-US"/>
        </w:rPr>
        <w:t>adab al</w:t>
      </w:r>
      <w:r w:rsidR="00D1021E">
        <w:rPr>
          <w:rFonts w:ascii="Times New Roman" w:hAnsi="Times New Roman" w:cs="Times New Roman"/>
          <w:color w:val="000000"/>
          <w:spacing w:val="-3"/>
          <w:sz w:val="32"/>
          <w:szCs w:val="32"/>
          <w:lang w:val="en-US"/>
        </w:rPr>
        <w:t>-</w:t>
      </w:r>
      <w:r w:rsidR="005A4E21" w:rsidRPr="00765FFB">
        <w:rPr>
          <w:rFonts w:ascii="Times New Roman" w:hAnsi="Times New Roman" w:cs="Times New Roman"/>
          <w:color w:val="000000"/>
          <w:spacing w:val="-3"/>
          <w:sz w:val="32"/>
          <w:szCs w:val="32"/>
          <w:lang w:val="en-US"/>
        </w:rPr>
        <w:t>mufrad», «At</w:t>
      </w:r>
      <w:r w:rsidRPr="00765FFB">
        <w:rPr>
          <w:rFonts w:ascii="Times New Roman" w:hAnsi="Times New Roman" w:cs="Times New Roman"/>
          <w:color w:val="000000"/>
          <w:spacing w:val="-3"/>
          <w:sz w:val="32"/>
          <w:szCs w:val="32"/>
          <w:lang w:val="en-US"/>
        </w:rPr>
        <w:t>-</w:t>
      </w:r>
      <w:r w:rsidR="005A4E21" w:rsidRPr="00765FFB">
        <w:rPr>
          <w:rFonts w:ascii="Times New Roman" w:hAnsi="Times New Roman" w:cs="Times New Roman"/>
          <w:color w:val="000000"/>
          <w:spacing w:val="-3"/>
          <w:sz w:val="32"/>
          <w:szCs w:val="32"/>
          <w:lang w:val="en-US"/>
        </w:rPr>
        <w:t>ta'rix as</w:t>
      </w:r>
      <w:r w:rsidRPr="00765FFB">
        <w:rPr>
          <w:rFonts w:ascii="Times New Roman" w:hAnsi="Times New Roman" w:cs="Times New Roman"/>
          <w:color w:val="000000"/>
          <w:spacing w:val="-3"/>
          <w:sz w:val="32"/>
          <w:szCs w:val="32"/>
          <w:lang w:val="en-US"/>
        </w:rPr>
        <w:t>-</w:t>
      </w:r>
      <w:r w:rsidR="005A4E21" w:rsidRPr="00765FFB">
        <w:rPr>
          <w:rFonts w:ascii="Times New Roman" w:hAnsi="Times New Roman" w:cs="Times New Roman"/>
          <w:color w:val="000000"/>
          <w:spacing w:val="-3"/>
          <w:sz w:val="32"/>
          <w:szCs w:val="32"/>
          <w:lang w:val="en-US"/>
        </w:rPr>
        <w:t>sag'iy», «At</w:t>
      </w:r>
      <w:r w:rsidRPr="00765FFB">
        <w:rPr>
          <w:rFonts w:ascii="Times New Roman" w:hAnsi="Times New Roman" w:cs="Times New Roman"/>
          <w:color w:val="000000"/>
          <w:spacing w:val="-3"/>
          <w:sz w:val="32"/>
          <w:szCs w:val="32"/>
          <w:lang w:val="en-US"/>
        </w:rPr>
        <w:t>-</w:t>
      </w:r>
      <w:r w:rsidR="005A4E21" w:rsidRPr="00765FFB">
        <w:rPr>
          <w:rFonts w:ascii="Times New Roman" w:hAnsi="Times New Roman" w:cs="Times New Roman"/>
          <w:color w:val="000000"/>
          <w:spacing w:val="-3"/>
          <w:sz w:val="32"/>
          <w:szCs w:val="32"/>
          <w:lang w:val="en-US"/>
        </w:rPr>
        <w:t xml:space="preserve">ta'rix </w:t>
      </w:r>
      <w:r w:rsidR="005A4E21" w:rsidRPr="00765FFB">
        <w:rPr>
          <w:rFonts w:ascii="Times New Roman" w:hAnsi="Times New Roman" w:cs="Times New Roman"/>
          <w:color w:val="000000"/>
          <w:spacing w:val="8"/>
          <w:sz w:val="32"/>
          <w:szCs w:val="32"/>
          <w:lang w:val="en-US"/>
        </w:rPr>
        <w:t>al</w:t>
      </w:r>
      <w:r w:rsidRPr="00765FFB">
        <w:rPr>
          <w:rFonts w:ascii="Times New Roman" w:hAnsi="Times New Roman" w:cs="Times New Roman"/>
          <w:color w:val="000000"/>
          <w:spacing w:val="8"/>
          <w:sz w:val="32"/>
          <w:szCs w:val="32"/>
          <w:lang w:val="en-US"/>
        </w:rPr>
        <w:t>-</w:t>
      </w:r>
      <w:r w:rsidR="005A4E21" w:rsidRPr="00765FFB">
        <w:rPr>
          <w:rFonts w:ascii="Times New Roman" w:hAnsi="Times New Roman" w:cs="Times New Roman"/>
          <w:color w:val="000000"/>
          <w:spacing w:val="8"/>
          <w:sz w:val="32"/>
          <w:szCs w:val="32"/>
          <w:lang w:val="en-US"/>
        </w:rPr>
        <w:t xml:space="preserve">avsot», </w:t>
      </w:r>
    </w:p>
    <w:p w:rsidR="00D1021E" w:rsidRDefault="005A4E21" w:rsidP="00D1021E">
      <w:pPr>
        <w:shd w:val="clear" w:color="auto" w:fill="FFFFFF"/>
        <w:ind w:left="19"/>
        <w:rPr>
          <w:rFonts w:ascii="Times New Roman" w:hAnsi="Times New Roman" w:cs="Times New Roman"/>
          <w:color w:val="000000"/>
          <w:spacing w:val="3"/>
          <w:sz w:val="32"/>
          <w:szCs w:val="32"/>
          <w:lang w:val="en-US"/>
        </w:rPr>
      </w:pPr>
      <w:r w:rsidRPr="00765FFB">
        <w:rPr>
          <w:rFonts w:ascii="Times New Roman" w:hAnsi="Times New Roman" w:cs="Times New Roman"/>
          <w:color w:val="000000"/>
          <w:spacing w:val="8"/>
          <w:sz w:val="32"/>
          <w:szCs w:val="32"/>
          <w:lang w:val="en-US"/>
        </w:rPr>
        <w:t>«A</w:t>
      </w:r>
      <w:r w:rsidR="00D1021E">
        <w:rPr>
          <w:rFonts w:ascii="Times New Roman" w:hAnsi="Times New Roman" w:cs="Times New Roman"/>
          <w:color w:val="000000"/>
          <w:spacing w:val="8"/>
          <w:sz w:val="32"/>
          <w:szCs w:val="32"/>
          <w:lang w:val="en-US"/>
        </w:rPr>
        <w:t>t -ta'rix al-kabir», «Kitob al-</w:t>
      </w:r>
      <w:r w:rsidRPr="00765FFB">
        <w:rPr>
          <w:rFonts w:ascii="Times New Roman" w:hAnsi="Times New Roman" w:cs="Times New Roman"/>
          <w:color w:val="000000"/>
          <w:spacing w:val="8"/>
          <w:sz w:val="32"/>
          <w:szCs w:val="32"/>
          <w:lang w:val="en-US"/>
        </w:rPr>
        <w:t xml:space="preserve">kuna» va boshqalarni </w:t>
      </w:r>
      <w:r w:rsidRPr="00765FFB">
        <w:rPr>
          <w:rFonts w:ascii="Times New Roman" w:hAnsi="Times New Roman" w:cs="Times New Roman"/>
          <w:color w:val="000000"/>
          <w:sz w:val="32"/>
          <w:szCs w:val="32"/>
          <w:lang w:val="en-US"/>
        </w:rPr>
        <w:t>ko'rsatish mumkin. Buyuk allomaning eng muhim asari, shubhasiz, «Al</w:t>
      </w:r>
      <w:r w:rsidR="00D1021E">
        <w:rPr>
          <w:rFonts w:ascii="Times New Roman" w:hAnsi="Times New Roman" w:cs="Times New Roman"/>
          <w:color w:val="000000"/>
          <w:sz w:val="32"/>
          <w:szCs w:val="32"/>
          <w:lang w:val="en-US"/>
        </w:rPr>
        <w:t>-</w:t>
      </w:r>
      <w:r w:rsidRPr="00765FFB">
        <w:rPr>
          <w:rFonts w:ascii="Times New Roman" w:hAnsi="Times New Roman" w:cs="Times New Roman"/>
          <w:color w:val="000000"/>
          <w:spacing w:val="3"/>
          <w:sz w:val="32"/>
          <w:szCs w:val="32"/>
          <w:lang w:val="en-US"/>
        </w:rPr>
        <w:t>jome' as</w:t>
      </w:r>
      <w:r w:rsidR="00D1021E">
        <w:rPr>
          <w:rFonts w:ascii="Times New Roman" w:hAnsi="Times New Roman" w:cs="Times New Roman"/>
          <w:color w:val="000000"/>
          <w:spacing w:val="3"/>
          <w:sz w:val="32"/>
          <w:szCs w:val="32"/>
          <w:lang w:val="en-US"/>
        </w:rPr>
        <w:t>-</w:t>
      </w:r>
      <w:r w:rsidRPr="00765FFB">
        <w:rPr>
          <w:rFonts w:ascii="Times New Roman" w:hAnsi="Times New Roman" w:cs="Times New Roman"/>
          <w:color w:val="000000"/>
          <w:spacing w:val="3"/>
          <w:sz w:val="32"/>
          <w:szCs w:val="32"/>
          <w:lang w:val="en-US"/>
        </w:rPr>
        <w:t xml:space="preserve">sahih»dir. </w:t>
      </w:r>
    </w:p>
    <w:p w:rsidR="005A4E21" w:rsidRPr="00765FFB" w:rsidRDefault="005A4E21" w:rsidP="00D1021E">
      <w:pPr>
        <w:shd w:val="clear" w:color="auto" w:fill="FFFFFF"/>
        <w:ind w:left="19"/>
        <w:rPr>
          <w:sz w:val="32"/>
          <w:szCs w:val="32"/>
        </w:rPr>
      </w:pPr>
      <w:r w:rsidRPr="00765FFB">
        <w:rPr>
          <w:rFonts w:ascii="Times New Roman" w:hAnsi="Times New Roman" w:cs="Times New Roman"/>
          <w:color w:val="000000"/>
          <w:spacing w:val="3"/>
          <w:sz w:val="32"/>
          <w:szCs w:val="32"/>
          <w:lang w:val="en-US"/>
        </w:rPr>
        <w:t>Bu asar «Sahiyh al</w:t>
      </w:r>
      <w:r w:rsidR="00D1021E">
        <w:rPr>
          <w:rFonts w:ascii="Times New Roman" w:hAnsi="Times New Roman" w:cs="Times New Roman"/>
          <w:color w:val="000000"/>
          <w:spacing w:val="3"/>
          <w:sz w:val="32"/>
          <w:szCs w:val="32"/>
          <w:lang w:val="en-US"/>
        </w:rPr>
        <w:t>-</w:t>
      </w:r>
      <w:r w:rsidRPr="00765FFB">
        <w:rPr>
          <w:rFonts w:ascii="Times New Roman" w:hAnsi="Times New Roman" w:cs="Times New Roman"/>
          <w:color w:val="000000"/>
          <w:spacing w:val="3"/>
          <w:sz w:val="32"/>
          <w:szCs w:val="32"/>
          <w:lang w:val="en-US"/>
        </w:rPr>
        <w:t xml:space="preserve">Buxoriy» nomi bilan ham </w:t>
      </w:r>
      <w:r w:rsidRPr="00765FFB">
        <w:rPr>
          <w:rFonts w:ascii="Times New Roman" w:hAnsi="Times New Roman" w:cs="Times New Roman"/>
          <w:color w:val="000000"/>
          <w:spacing w:val="7"/>
          <w:sz w:val="32"/>
          <w:szCs w:val="32"/>
          <w:lang w:val="en-US"/>
        </w:rPr>
        <w:t>mashhur.</w:t>
      </w:r>
      <w:r w:rsidR="00E90E2E" w:rsidRPr="00765FFB">
        <w:rPr>
          <w:rFonts w:ascii="Times New Roman" w:hAnsi="Times New Roman" w:cs="Times New Roman"/>
          <w:color w:val="000000"/>
          <w:spacing w:val="7"/>
          <w:sz w:val="32"/>
          <w:szCs w:val="32"/>
          <w:lang w:val="en-US"/>
        </w:rPr>
        <w:t xml:space="preserve"> </w:t>
      </w:r>
    </w:p>
    <w:p w:rsidR="005A4E21" w:rsidRPr="00765FFB" w:rsidRDefault="00D1021E" w:rsidP="00D1021E">
      <w:pPr>
        <w:shd w:val="clear" w:color="auto" w:fill="FFFFFF"/>
        <w:spacing w:before="5"/>
        <w:ind w:left="19"/>
        <w:rPr>
          <w:sz w:val="32"/>
          <w:szCs w:val="32"/>
        </w:rPr>
      </w:pPr>
      <w:r>
        <w:rPr>
          <w:rFonts w:ascii="Times New Roman" w:hAnsi="Times New Roman" w:cs="Times New Roman"/>
          <w:color w:val="000000"/>
          <w:spacing w:val="5"/>
          <w:sz w:val="32"/>
          <w:szCs w:val="32"/>
          <w:lang w:val="en-US"/>
        </w:rPr>
        <w:t xml:space="preserve">   </w:t>
      </w:r>
      <w:r w:rsidR="005A4E21" w:rsidRPr="00765FFB">
        <w:rPr>
          <w:rFonts w:ascii="Times New Roman" w:hAnsi="Times New Roman" w:cs="Times New Roman"/>
          <w:color w:val="000000"/>
          <w:spacing w:val="5"/>
          <w:sz w:val="32"/>
          <w:szCs w:val="32"/>
          <w:lang w:val="en-US"/>
        </w:rPr>
        <w:t>«</w:t>
      </w:r>
      <w:r>
        <w:rPr>
          <w:rFonts w:ascii="Times New Roman" w:hAnsi="Times New Roman" w:cs="Times New Roman"/>
          <w:color w:val="000000"/>
          <w:spacing w:val="5"/>
          <w:sz w:val="32"/>
          <w:szCs w:val="32"/>
          <w:lang w:val="en-US"/>
        </w:rPr>
        <w:t>Al-</w:t>
      </w:r>
      <w:r w:rsidR="005A4E21" w:rsidRPr="00765FFB">
        <w:rPr>
          <w:rFonts w:ascii="Times New Roman" w:hAnsi="Times New Roman" w:cs="Times New Roman"/>
          <w:color w:val="000000"/>
          <w:spacing w:val="5"/>
          <w:sz w:val="32"/>
          <w:szCs w:val="32"/>
          <w:lang w:val="en-US"/>
        </w:rPr>
        <w:t>adab al</w:t>
      </w:r>
      <w:r>
        <w:rPr>
          <w:rFonts w:ascii="Times New Roman" w:hAnsi="Times New Roman" w:cs="Times New Roman"/>
          <w:color w:val="000000"/>
          <w:spacing w:val="5"/>
          <w:sz w:val="32"/>
          <w:szCs w:val="32"/>
          <w:lang w:val="en-US"/>
        </w:rPr>
        <w:t>-</w:t>
      </w:r>
      <w:r w:rsidR="005A4E21" w:rsidRPr="00765FFB">
        <w:rPr>
          <w:rFonts w:ascii="Times New Roman" w:hAnsi="Times New Roman" w:cs="Times New Roman"/>
          <w:color w:val="000000"/>
          <w:spacing w:val="5"/>
          <w:sz w:val="32"/>
          <w:szCs w:val="32"/>
          <w:lang w:val="en-US"/>
        </w:rPr>
        <w:t xml:space="preserve">mufrad»da boshqa mualliflarning asarlarida </w:t>
      </w:r>
      <w:r w:rsidR="005A4E21" w:rsidRPr="00765FFB">
        <w:rPr>
          <w:rFonts w:ascii="Times New Roman" w:hAnsi="Times New Roman" w:cs="Times New Roman"/>
          <w:color w:val="000000"/>
          <w:spacing w:val="21"/>
          <w:sz w:val="32"/>
          <w:szCs w:val="32"/>
          <w:lang w:val="en-US"/>
        </w:rPr>
        <w:t xml:space="preserve">uchramaydigan bir qancha hadis va xabarlar bor. Tanqidchi </w:t>
      </w:r>
      <w:r w:rsidR="005A4E21" w:rsidRPr="00765FFB">
        <w:rPr>
          <w:rFonts w:ascii="Times New Roman" w:hAnsi="Times New Roman" w:cs="Times New Roman"/>
          <w:color w:val="000000"/>
          <w:spacing w:val="11"/>
          <w:sz w:val="32"/>
          <w:szCs w:val="32"/>
          <w:lang w:val="en-US"/>
        </w:rPr>
        <w:t>muhaddislardan ba'zilarining so'ziga qaraganda «Al</w:t>
      </w:r>
      <w:r>
        <w:rPr>
          <w:rFonts w:ascii="Times New Roman" w:hAnsi="Times New Roman" w:cs="Times New Roman"/>
          <w:color w:val="000000"/>
          <w:spacing w:val="11"/>
          <w:sz w:val="32"/>
          <w:szCs w:val="32"/>
          <w:lang w:val="en-US"/>
        </w:rPr>
        <w:t>-</w:t>
      </w:r>
      <w:r w:rsidR="005A4E21" w:rsidRPr="00765FFB">
        <w:rPr>
          <w:rFonts w:ascii="Times New Roman" w:hAnsi="Times New Roman" w:cs="Times New Roman"/>
          <w:color w:val="000000"/>
          <w:spacing w:val="11"/>
          <w:sz w:val="32"/>
          <w:szCs w:val="32"/>
          <w:lang w:val="en-US"/>
        </w:rPr>
        <w:t>adab al</w:t>
      </w:r>
      <w:r>
        <w:rPr>
          <w:rFonts w:ascii="Times New Roman" w:hAnsi="Times New Roman" w:cs="Times New Roman"/>
          <w:color w:val="000000"/>
          <w:spacing w:val="11"/>
          <w:sz w:val="32"/>
          <w:szCs w:val="32"/>
          <w:lang w:val="en-US"/>
        </w:rPr>
        <w:t>-</w:t>
      </w:r>
      <w:r w:rsidR="005A4E21" w:rsidRPr="00765FFB">
        <w:rPr>
          <w:rFonts w:ascii="Times New Roman" w:hAnsi="Times New Roman" w:cs="Times New Roman"/>
          <w:color w:val="000000"/>
          <w:spacing w:val="11"/>
          <w:sz w:val="32"/>
          <w:szCs w:val="32"/>
          <w:lang w:val="en-US"/>
        </w:rPr>
        <w:t xml:space="preserve"> </w:t>
      </w:r>
      <w:r w:rsidR="005A4E21" w:rsidRPr="00765FFB">
        <w:rPr>
          <w:rFonts w:ascii="Times New Roman" w:hAnsi="Times New Roman" w:cs="Times New Roman"/>
          <w:color w:val="000000"/>
          <w:spacing w:val="4"/>
          <w:sz w:val="32"/>
          <w:szCs w:val="32"/>
          <w:lang w:val="en-US"/>
        </w:rPr>
        <w:t xml:space="preserve">mufrad»dagi hadislarning isnodlari e'timod jihatidan muallifning «Al — </w:t>
      </w:r>
      <w:r w:rsidR="005A4E21" w:rsidRPr="00765FFB">
        <w:rPr>
          <w:rFonts w:ascii="Times New Roman" w:hAnsi="Times New Roman" w:cs="Times New Roman"/>
          <w:color w:val="000000"/>
          <w:spacing w:val="5"/>
          <w:sz w:val="32"/>
          <w:szCs w:val="32"/>
          <w:lang w:val="en-US"/>
        </w:rPr>
        <w:t>jome' as —sahih»laridagi hadislarning isnodiga yaqinroq bo'lib, «Olti kitob»dagi hadislar isnodidan yuqori hisoblanadi.</w:t>
      </w:r>
    </w:p>
    <w:p w:rsidR="005A4E21" w:rsidRPr="00765FFB" w:rsidRDefault="005A4E21" w:rsidP="00D1021E">
      <w:pPr>
        <w:shd w:val="clear" w:color="auto" w:fill="FFFFFF"/>
        <w:ind w:left="19"/>
        <w:rPr>
          <w:sz w:val="32"/>
          <w:szCs w:val="32"/>
        </w:rPr>
      </w:pPr>
      <w:r w:rsidRPr="00765FFB">
        <w:rPr>
          <w:rFonts w:ascii="Times New Roman" w:hAnsi="Times New Roman" w:cs="Times New Roman"/>
          <w:color w:val="000000"/>
          <w:spacing w:val="6"/>
          <w:sz w:val="32"/>
          <w:szCs w:val="32"/>
        </w:rPr>
        <w:t xml:space="preserve">«Al —adab al —mufrad» kitobi 1889 yili Hindistonning Bixar </w:t>
      </w:r>
      <w:r w:rsidRPr="00765FFB">
        <w:rPr>
          <w:rFonts w:ascii="Times New Roman" w:hAnsi="Times New Roman" w:cs="Times New Roman"/>
          <w:color w:val="000000"/>
          <w:spacing w:val="3"/>
          <w:sz w:val="32"/>
          <w:szCs w:val="32"/>
        </w:rPr>
        <w:t xml:space="preserve">viloyatidagi «Al —xaliliy» matbaasida, ikki marta Konstantinada va 1930 yili Qohiradagi «Al —g'oziya» matbaasida chop etilgan. Bundan tashqari </w:t>
      </w:r>
      <w:r w:rsidRPr="00765FFB">
        <w:rPr>
          <w:rFonts w:ascii="Times New Roman" w:hAnsi="Times New Roman" w:cs="Times New Roman"/>
          <w:color w:val="000000"/>
          <w:spacing w:val="13"/>
          <w:sz w:val="32"/>
          <w:szCs w:val="32"/>
        </w:rPr>
        <w:t xml:space="preserve">ko'p mamlakatlarda uning qo'lyozma nusxalari ham saqlangan, lekin, </w:t>
      </w:r>
      <w:r w:rsidRPr="00765FFB">
        <w:rPr>
          <w:rFonts w:ascii="Times New Roman" w:hAnsi="Times New Roman" w:cs="Times New Roman"/>
          <w:color w:val="000000"/>
          <w:spacing w:val="4"/>
          <w:sz w:val="32"/>
          <w:szCs w:val="32"/>
        </w:rPr>
        <w:t xml:space="preserve">afsuski, bu qimmatli asarga sharh, hoshiya yoki taliqalar yozishga deyarli </w:t>
      </w:r>
      <w:r w:rsidRPr="00765FFB">
        <w:rPr>
          <w:rFonts w:ascii="Times New Roman" w:hAnsi="Times New Roman" w:cs="Times New Roman"/>
          <w:color w:val="000000"/>
          <w:spacing w:val="7"/>
          <w:sz w:val="32"/>
          <w:szCs w:val="32"/>
        </w:rPr>
        <w:t xml:space="preserve">e4ibor berilmagan. </w:t>
      </w:r>
    </w:p>
    <w:p w:rsidR="005A4E21" w:rsidRPr="00765FFB" w:rsidRDefault="00D1021E" w:rsidP="00D1021E">
      <w:pPr>
        <w:shd w:val="clear" w:color="auto" w:fill="FFFFFF"/>
        <w:ind w:left="19"/>
        <w:rPr>
          <w:sz w:val="32"/>
          <w:szCs w:val="32"/>
        </w:rPr>
      </w:pPr>
      <w:r>
        <w:rPr>
          <w:rFonts w:ascii="Times New Roman" w:hAnsi="Times New Roman" w:cs="Times New Roman"/>
          <w:color w:val="000000"/>
          <w:spacing w:val="2"/>
          <w:sz w:val="32"/>
          <w:szCs w:val="32"/>
          <w:lang w:val="en-US"/>
        </w:rPr>
        <w:t xml:space="preserve">   </w:t>
      </w:r>
      <w:r w:rsidR="005A4E21" w:rsidRPr="00765FFB">
        <w:rPr>
          <w:rFonts w:ascii="Times New Roman" w:hAnsi="Times New Roman" w:cs="Times New Roman"/>
          <w:color w:val="000000"/>
          <w:spacing w:val="2"/>
          <w:sz w:val="32"/>
          <w:szCs w:val="32"/>
          <w:lang w:val="en-US"/>
        </w:rPr>
        <w:t xml:space="preserve">Hadislarning mavzu qamrovi nihoyatda keng. Ular Muhammad </w:t>
      </w:r>
      <w:r w:rsidR="005A4E21" w:rsidRPr="00765FFB">
        <w:rPr>
          <w:rFonts w:ascii="Times New Roman" w:hAnsi="Times New Roman" w:cs="Times New Roman"/>
          <w:color w:val="000000"/>
          <w:spacing w:val="5"/>
          <w:sz w:val="32"/>
          <w:szCs w:val="32"/>
          <w:lang w:val="en-US"/>
        </w:rPr>
        <w:t xml:space="preserve">payg'ambarning hayoti va faoliyati bilan bog'liq hadislar talqini, o'zaro </w:t>
      </w:r>
      <w:r w:rsidR="005A4E21" w:rsidRPr="00765FFB">
        <w:rPr>
          <w:rFonts w:ascii="Times New Roman" w:hAnsi="Times New Roman" w:cs="Times New Roman"/>
          <w:color w:val="000000"/>
          <w:spacing w:val="13"/>
          <w:sz w:val="32"/>
          <w:szCs w:val="32"/>
          <w:lang w:val="en-US"/>
        </w:rPr>
        <w:t xml:space="preserve">insoniy munosabatlar, do'stlik, ahillik, saxovat, ota —onalarga va </w:t>
      </w:r>
      <w:r w:rsidR="005A4E21" w:rsidRPr="00765FFB">
        <w:rPr>
          <w:rFonts w:ascii="Times New Roman" w:hAnsi="Times New Roman" w:cs="Times New Roman"/>
          <w:color w:val="000000"/>
          <w:spacing w:val="1"/>
          <w:sz w:val="32"/>
          <w:szCs w:val="32"/>
          <w:lang w:val="en-US"/>
        </w:rPr>
        <w:t xml:space="preserve">qarindosh —urug'larga munosabat, halollik, poklik, adolat, insof, diyonat, hasad, xiyonat, rostgo'ylik, yolg'onchilik, fitna —fasod va boshqa insoniy </w:t>
      </w:r>
      <w:r w:rsidR="005A4E21" w:rsidRPr="00765FFB">
        <w:rPr>
          <w:rFonts w:ascii="Times New Roman" w:hAnsi="Times New Roman" w:cs="Times New Roman"/>
          <w:color w:val="000000"/>
          <w:spacing w:val="13"/>
          <w:sz w:val="32"/>
          <w:szCs w:val="32"/>
          <w:lang w:val="en-US"/>
        </w:rPr>
        <w:t xml:space="preserve">fazilatlar va nuqsonlar ustida bahs yuritadi. Muhimi, ularda yuksak </w:t>
      </w:r>
      <w:r w:rsidR="005A4E21" w:rsidRPr="00765FFB">
        <w:rPr>
          <w:rFonts w:ascii="Times New Roman" w:hAnsi="Times New Roman" w:cs="Times New Roman"/>
          <w:color w:val="000000"/>
          <w:spacing w:val="4"/>
          <w:sz w:val="32"/>
          <w:szCs w:val="32"/>
          <w:lang w:val="en-US"/>
        </w:rPr>
        <w:t xml:space="preserve">insoniy fazilatlar ulug'lanadi, kishilarda shunday xislatlarnng bo'lishi </w:t>
      </w:r>
      <w:r w:rsidR="005A4E21" w:rsidRPr="00765FFB">
        <w:rPr>
          <w:rFonts w:ascii="Times New Roman" w:hAnsi="Times New Roman" w:cs="Times New Roman"/>
          <w:color w:val="000000"/>
          <w:spacing w:val="11"/>
          <w:sz w:val="32"/>
          <w:szCs w:val="32"/>
          <w:lang w:val="en-US"/>
        </w:rPr>
        <w:t xml:space="preserve">ma'qullanadi va targ'ib qilinadi, aksincha, yomon fel —atvor va </w:t>
      </w:r>
      <w:r w:rsidR="005A4E21" w:rsidRPr="00765FFB">
        <w:rPr>
          <w:rFonts w:ascii="Times New Roman" w:hAnsi="Times New Roman" w:cs="Times New Roman"/>
          <w:color w:val="000000"/>
          <w:spacing w:val="14"/>
          <w:sz w:val="32"/>
          <w:szCs w:val="32"/>
          <w:lang w:val="en-US"/>
        </w:rPr>
        <w:lastRenderedPageBreak/>
        <w:t xml:space="preserve">xususiyatlarning kishilik jamiyati uchun kulfat va azoblar keltirishi </w:t>
      </w:r>
      <w:r w:rsidR="005A4E21" w:rsidRPr="00765FFB">
        <w:rPr>
          <w:rFonts w:ascii="Times New Roman" w:hAnsi="Times New Roman" w:cs="Times New Roman"/>
          <w:color w:val="000000"/>
          <w:spacing w:val="2"/>
          <w:sz w:val="32"/>
          <w:szCs w:val="32"/>
          <w:lang w:val="en-US"/>
        </w:rPr>
        <w:t xml:space="preserve">qayta —qayta ta'kidlanadi. Ilm — ma'rifat borasida ham ko'plab hadislar </w:t>
      </w:r>
      <w:r w:rsidR="005A4E21" w:rsidRPr="00765FFB">
        <w:rPr>
          <w:rFonts w:ascii="Times New Roman" w:hAnsi="Times New Roman" w:cs="Times New Roman"/>
          <w:color w:val="000000"/>
          <w:spacing w:val="7"/>
          <w:sz w:val="32"/>
          <w:szCs w:val="32"/>
          <w:lang w:val="en-US"/>
        </w:rPr>
        <w:t xml:space="preserve">mavjud. Masalan, ularning birida «Garchi Xitoyda bo'lsa ham, ilmga </w:t>
      </w:r>
      <w:r w:rsidR="005A4E21" w:rsidRPr="00765FFB">
        <w:rPr>
          <w:rFonts w:ascii="Times New Roman" w:hAnsi="Times New Roman" w:cs="Times New Roman"/>
          <w:color w:val="000000"/>
          <w:spacing w:val="4"/>
          <w:sz w:val="32"/>
          <w:szCs w:val="32"/>
          <w:lang w:val="en-US"/>
        </w:rPr>
        <w:t xml:space="preserve">intilinglar, chunk! ilm olishga harakat qilish har bir mo'minga farzdir», </w:t>
      </w:r>
      <w:r w:rsidR="005A4E21" w:rsidRPr="00765FFB">
        <w:rPr>
          <w:rFonts w:ascii="Times New Roman" w:hAnsi="Times New Roman" w:cs="Times New Roman"/>
          <w:color w:val="000000"/>
          <w:spacing w:val="22"/>
          <w:sz w:val="32"/>
          <w:szCs w:val="32"/>
          <w:lang w:val="en-US"/>
        </w:rPr>
        <w:t xml:space="preserve">deyiladi. Bunda kishilarni ilm olishga undash, o'z bilimini </w:t>
      </w:r>
      <w:r w:rsidR="005A4E21" w:rsidRPr="00765FFB">
        <w:rPr>
          <w:rFonts w:ascii="Times New Roman" w:hAnsi="Times New Roman" w:cs="Times New Roman"/>
          <w:color w:val="000000"/>
          <w:spacing w:val="7"/>
          <w:sz w:val="32"/>
          <w:szCs w:val="32"/>
          <w:lang w:val="en-US"/>
        </w:rPr>
        <w:t>chuqurlashtiishga da’vat ochiq ko'rinib turibdi.</w:t>
      </w:r>
    </w:p>
    <w:p w:rsidR="005A4E21" w:rsidRPr="00765FFB" w:rsidRDefault="005A4E21" w:rsidP="00D1021E">
      <w:pPr>
        <w:shd w:val="clear" w:color="auto" w:fill="FFFFFF"/>
        <w:ind w:left="19"/>
        <w:rPr>
          <w:rFonts w:ascii="Times New Roman" w:hAnsi="Times New Roman" w:cs="Times New Roman"/>
          <w:color w:val="000000"/>
          <w:spacing w:val="4"/>
          <w:sz w:val="32"/>
          <w:szCs w:val="32"/>
          <w:lang w:val="en-US"/>
        </w:rPr>
      </w:pPr>
      <w:r w:rsidRPr="00765FFB">
        <w:rPr>
          <w:rFonts w:ascii="Times New Roman" w:hAnsi="Times New Roman" w:cs="Times New Roman"/>
          <w:color w:val="000000"/>
          <w:spacing w:val="11"/>
          <w:sz w:val="32"/>
          <w:szCs w:val="32"/>
          <w:lang w:val="en-US"/>
        </w:rPr>
        <w:t xml:space="preserve">Vatan va vatanparvarlik bilan bog'liq hadislar ham anchagina. </w:t>
      </w:r>
      <w:r w:rsidRPr="00765FFB">
        <w:rPr>
          <w:rFonts w:ascii="Times New Roman" w:hAnsi="Times New Roman" w:cs="Times New Roman"/>
          <w:color w:val="000000"/>
          <w:spacing w:val="4"/>
          <w:sz w:val="32"/>
          <w:szCs w:val="32"/>
          <w:lang w:val="en-US"/>
        </w:rPr>
        <w:t>Tabiiyki, ular orasida «Vatanni sevmoq iymondandir» hadisi mashhurdir.</w:t>
      </w:r>
    </w:p>
    <w:p w:rsidR="005A4E21" w:rsidRPr="00765FFB" w:rsidRDefault="005A4E21" w:rsidP="00D1021E">
      <w:pPr>
        <w:shd w:val="clear" w:color="auto" w:fill="FFFFFF"/>
        <w:ind w:left="19"/>
        <w:rPr>
          <w:sz w:val="32"/>
          <w:szCs w:val="32"/>
        </w:rPr>
      </w:pPr>
      <w:r w:rsidRPr="00765FFB">
        <w:rPr>
          <w:rFonts w:ascii="Times New Roman" w:hAnsi="Times New Roman" w:cs="Times New Roman"/>
          <w:color w:val="000000"/>
          <w:spacing w:val="4"/>
          <w:sz w:val="32"/>
          <w:szCs w:val="32"/>
          <w:lang w:val="en-US"/>
        </w:rPr>
        <w:t xml:space="preserve">Hadislar hayot hodisalari haqidagi o'gitnomalardir. Aslida dinning </w:t>
      </w:r>
      <w:r w:rsidRPr="00765FFB">
        <w:rPr>
          <w:rFonts w:ascii="Times New Roman" w:hAnsi="Times New Roman" w:cs="Times New Roman"/>
          <w:color w:val="000000"/>
          <w:spacing w:val="12"/>
          <w:sz w:val="32"/>
          <w:szCs w:val="32"/>
          <w:lang w:val="en-US"/>
        </w:rPr>
        <w:t xml:space="preserve">o'zida ham bu xislat mavjud. «Din — nasihatdan iborat» degan hadis </w:t>
      </w:r>
      <w:r w:rsidRPr="00765FFB">
        <w:rPr>
          <w:rFonts w:ascii="Times New Roman" w:hAnsi="Times New Roman" w:cs="Times New Roman"/>
          <w:color w:val="000000"/>
          <w:spacing w:val="15"/>
          <w:sz w:val="32"/>
          <w:szCs w:val="32"/>
          <w:lang w:val="en-US"/>
        </w:rPr>
        <w:t xml:space="preserve">bejiz emas. Umuman, kishilarni ahillik, hamjihatlik, ittifoq bilan </w:t>
      </w:r>
      <w:r w:rsidRPr="00765FFB">
        <w:rPr>
          <w:rFonts w:ascii="Times New Roman" w:hAnsi="Times New Roman" w:cs="Times New Roman"/>
          <w:color w:val="000000"/>
          <w:spacing w:val="7"/>
          <w:sz w:val="32"/>
          <w:szCs w:val="32"/>
          <w:lang w:val="en-US"/>
        </w:rPr>
        <w:t xml:space="preserve">yashashga undash, buning oqibati xayrli va barakali natijalar bilan </w:t>
      </w:r>
      <w:r w:rsidRPr="00765FFB">
        <w:rPr>
          <w:rFonts w:ascii="Times New Roman" w:hAnsi="Times New Roman" w:cs="Times New Roman"/>
          <w:color w:val="000000"/>
          <w:spacing w:val="6"/>
          <w:sz w:val="32"/>
          <w:szCs w:val="32"/>
          <w:lang w:val="en-US"/>
        </w:rPr>
        <w:t>yakunlanishini ko</w:t>
      </w:r>
      <w:r w:rsidRPr="00765FFB">
        <w:rPr>
          <w:rFonts w:ascii="Times New Roman" w:hAnsi="Times New Roman" w:cs="Times New Roman"/>
          <w:color w:val="000000"/>
          <w:spacing w:val="6"/>
          <w:sz w:val="32"/>
          <w:szCs w:val="32"/>
          <w:vertAlign w:val="superscript"/>
          <w:lang w:val="en-US"/>
        </w:rPr>
        <w:t>4</w:t>
      </w:r>
      <w:r w:rsidRPr="00765FFB">
        <w:rPr>
          <w:rFonts w:ascii="Times New Roman" w:hAnsi="Times New Roman" w:cs="Times New Roman"/>
          <w:color w:val="000000"/>
          <w:spacing w:val="6"/>
          <w:sz w:val="32"/>
          <w:szCs w:val="32"/>
          <w:lang w:val="en-US"/>
        </w:rPr>
        <w:t xml:space="preserve">rsatish, aks holda esa parokandalik, fayzsizlik sodir </w:t>
      </w:r>
      <w:r w:rsidRPr="00765FFB">
        <w:rPr>
          <w:rFonts w:ascii="Times New Roman" w:hAnsi="Times New Roman" w:cs="Times New Roman"/>
          <w:color w:val="000000"/>
          <w:spacing w:val="5"/>
          <w:sz w:val="32"/>
          <w:szCs w:val="32"/>
          <w:lang w:val="en-US"/>
        </w:rPr>
        <w:t xml:space="preserve">bo'lishi bu  o'gitnomalarda ko'rinib turadi. </w:t>
      </w:r>
    </w:p>
    <w:p w:rsidR="005A4E21" w:rsidRPr="00765FFB" w:rsidRDefault="00E90E2E" w:rsidP="00D1021E">
      <w:pPr>
        <w:shd w:val="clear" w:color="auto" w:fill="FFFFFF"/>
        <w:ind w:left="19"/>
        <w:rPr>
          <w:sz w:val="32"/>
          <w:szCs w:val="32"/>
        </w:rPr>
      </w:pPr>
      <w:r w:rsidRPr="00765FFB">
        <w:rPr>
          <w:rFonts w:ascii="Times New Roman" w:hAnsi="Times New Roman" w:cs="Times New Roman"/>
          <w:color w:val="000000"/>
          <w:spacing w:val="7"/>
          <w:sz w:val="32"/>
          <w:szCs w:val="32"/>
          <w:lang w:val="en-US"/>
        </w:rPr>
        <w:t xml:space="preserve"> </w:t>
      </w:r>
      <w:r w:rsidRPr="00765FFB">
        <w:rPr>
          <w:rFonts w:ascii="Times New Roman" w:hAnsi="Times New Roman" w:cs="Times New Roman"/>
          <w:color w:val="000000"/>
          <w:spacing w:val="7"/>
          <w:sz w:val="32"/>
          <w:szCs w:val="32"/>
          <w:lang w:val="en-US"/>
        </w:rPr>
        <w:tab/>
      </w:r>
      <w:r w:rsidR="005A4E21" w:rsidRPr="00765FFB">
        <w:rPr>
          <w:rFonts w:ascii="Times New Roman" w:hAnsi="Times New Roman" w:cs="Times New Roman"/>
          <w:color w:val="000000"/>
          <w:spacing w:val="7"/>
          <w:sz w:val="32"/>
          <w:szCs w:val="32"/>
          <w:lang w:val="en-US"/>
        </w:rPr>
        <w:t xml:space="preserve">Hadislar insonni samimiyatga, pokdomonlikka, mustahkam iymon </w:t>
      </w:r>
      <w:r w:rsidR="005A4E21" w:rsidRPr="00765FFB">
        <w:rPr>
          <w:rFonts w:ascii="Times New Roman" w:hAnsi="Times New Roman" w:cs="Times New Roman"/>
          <w:color w:val="000000"/>
          <w:spacing w:val="6"/>
          <w:sz w:val="32"/>
          <w:szCs w:val="32"/>
          <w:lang w:val="en-US"/>
        </w:rPr>
        <w:t>va sobit e'tiqod egasi bo'lishga undaydi:</w:t>
      </w:r>
    </w:p>
    <w:p w:rsidR="005A4E21" w:rsidRPr="00765FFB" w:rsidRDefault="005A4E21" w:rsidP="00D1021E">
      <w:pPr>
        <w:shd w:val="clear" w:color="auto" w:fill="FFFFFF"/>
        <w:ind w:left="19"/>
        <w:rPr>
          <w:sz w:val="32"/>
          <w:szCs w:val="32"/>
        </w:rPr>
      </w:pPr>
      <w:r w:rsidRPr="00765FFB">
        <w:rPr>
          <w:rFonts w:ascii="Times New Roman" w:hAnsi="Times New Roman" w:cs="Times New Roman"/>
          <w:color w:val="000000"/>
          <w:spacing w:val="17"/>
          <w:sz w:val="32"/>
          <w:szCs w:val="32"/>
        </w:rPr>
        <w:t xml:space="preserve">«Savobli ish qilganingizda xursand bo'lsangiz, gunoh ish </w:t>
      </w:r>
      <w:r w:rsidRPr="00765FFB">
        <w:rPr>
          <w:rFonts w:ascii="Times New Roman" w:hAnsi="Times New Roman" w:cs="Times New Roman"/>
          <w:color w:val="000000"/>
          <w:spacing w:val="5"/>
          <w:sz w:val="32"/>
          <w:szCs w:val="32"/>
        </w:rPr>
        <w:t>qilganingizda esa xafa bo'lsangiz, demak, siz haqiqiy mo'mindirsiz».</w:t>
      </w:r>
    </w:p>
    <w:p w:rsidR="005A4E21" w:rsidRPr="00765FFB" w:rsidRDefault="005A4E21" w:rsidP="00D1021E">
      <w:pPr>
        <w:shd w:val="clear" w:color="auto" w:fill="FFFFFF"/>
        <w:ind w:left="19"/>
        <w:rPr>
          <w:sz w:val="32"/>
          <w:szCs w:val="32"/>
        </w:rPr>
      </w:pPr>
      <w:r w:rsidRPr="00765FFB">
        <w:rPr>
          <w:rFonts w:ascii="Times New Roman" w:hAnsi="Times New Roman" w:cs="Times New Roman"/>
          <w:color w:val="000000"/>
          <w:spacing w:val="7"/>
          <w:sz w:val="32"/>
          <w:szCs w:val="32"/>
        </w:rPr>
        <w:t xml:space="preserve">Hadislarda ijtimoiy jihatdan himoyaga muhtoj bo'lgan kishilarga alohida e'tibor berlgan: «Qalbing muloyim, hojating ravo bo'lishini </w:t>
      </w:r>
      <w:r w:rsidRPr="00765FFB">
        <w:rPr>
          <w:rFonts w:ascii="Times New Roman" w:hAnsi="Times New Roman" w:cs="Times New Roman"/>
          <w:color w:val="000000"/>
          <w:spacing w:val="11"/>
          <w:sz w:val="32"/>
          <w:szCs w:val="32"/>
        </w:rPr>
        <w:t xml:space="preserve">xohlaysanmi? </w:t>
      </w:r>
      <w:r w:rsidRPr="00765FFB">
        <w:rPr>
          <w:rFonts w:ascii="Times New Roman" w:hAnsi="Times New Roman" w:cs="Times New Roman"/>
          <w:color w:val="000000"/>
          <w:spacing w:val="11"/>
          <w:sz w:val="32"/>
          <w:szCs w:val="32"/>
          <w:lang w:val="en-US"/>
        </w:rPr>
        <w:t xml:space="preserve">Xohlasang, Yetimlarga mehribon bo'l, ularning boshini </w:t>
      </w:r>
      <w:r w:rsidRPr="00765FFB">
        <w:rPr>
          <w:rFonts w:ascii="Times New Roman" w:hAnsi="Times New Roman" w:cs="Times New Roman"/>
          <w:color w:val="000000"/>
          <w:spacing w:val="5"/>
          <w:sz w:val="32"/>
          <w:szCs w:val="32"/>
          <w:lang w:val="en-US"/>
        </w:rPr>
        <w:t xml:space="preserve">sila, o'z taomingni ularga Yedir. Shunda diling yumshab, hojating ravo </w:t>
      </w:r>
      <w:r w:rsidRPr="00765FFB">
        <w:rPr>
          <w:rFonts w:ascii="Times New Roman" w:hAnsi="Times New Roman" w:cs="Times New Roman"/>
          <w:color w:val="000000"/>
          <w:spacing w:val="2"/>
          <w:sz w:val="32"/>
          <w:szCs w:val="32"/>
          <w:lang w:val="en-US"/>
        </w:rPr>
        <w:t>bo'lur».</w:t>
      </w:r>
    </w:p>
    <w:p w:rsidR="005A4E21" w:rsidRPr="00765FFB" w:rsidRDefault="005A4E21" w:rsidP="00D1021E">
      <w:pPr>
        <w:shd w:val="clear" w:color="auto" w:fill="FFFFFF"/>
        <w:ind w:left="19"/>
        <w:rPr>
          <w:sz w:val="32"/>
          <w:szCs w:val="32"/>
        </w:rPr>
      </w:pPr>
      <w:r w:rsidRPr="00765FFB">
        <w:rPr>
          <w:rFonts w:ascii="Times New Roman" w:hAnsi="Times New Roman" w:cs="Times New Roman"/>
          <w:color w:val="000000"/>
          <w:spacing w:val="5"/>
          <w:sz w:val="32"/>
          <w:szCs w:val="32"/>
          <w:lang w:val="en-US"/>
        </w:rPr>
        <w:t xml:space="preserve">Ammo Yetimlar haqqini Yeyishdan tiyilmoq shart, hatto u harom </w:t>
      </w:r>
      <w:r w:rsidRPr="00765FFB">
        <w:rPr>
          <w:rFonts w:ascii="Times New Roman" w:hAnsi="Times New Roman" w:cs="Times New Roman"/>
          <w:color w:val="000000"/>
          <w:spacing w:val="1"/>
          <w:sz w:val="32"/>
          <w:szCs w:val="32"/>
          <w:lang w:val="en-US"/>
        </w:rPr>
        <w:t xml:space="preserve">qilinadi: «Ikki zaif toifa, ya'ni Yetim va ayol haqqini Yemoqlikni sizlarga </w:t>
      </w:r>
      <w:r w:rsidRPr="00765FFB">
        <w:rPr>
          <w:rFonts w:ascii="Times New Roman" w:hAnsi="Times New Roman" w:cs="Times New Roman"/>
          <w:color w:val="000000"/>
          <w:spacing w:val="2"/>
          <w:sz w:val="32"/>
          <w:szCs w:val="32"/>
          <w:lang w:val="en-US"/>
        </w:rPr>
        <w:t>harom qilaman».</w:t>
      </w:r>
    </w:p>
    <w:p w:rsidR="00D1021E" w:rsidRDefault="005A4E21" w:rsidP="00D1021E">
      <w:pPr>
        <w:shd w:val="clear" w:color="auto" w:fill="FFFFFF"/>
        <w:ind w:left="19"/>
        <w:rPr>
          <w:rFonts w:ascii="Times New Roman" w:hAnsi="Times New Roman" w:cs="Times New Roman"/>
          <w:color w:val="000000"/>
          <w:spacing w:val="2"/>
          <w:sz w:val="32"/>
          <w:szCs w:val="32"/>
          <w:lang w:val="en-US"/>
        </w:rPr>
      </w:pPr>
      <w:r w:rsidRPr="00765FFB">
        <w:rPr>
          <w:rFonts w:ascii="Times New Roman" w:hAnsi="Times New Roman" w:cs="Times New Roman"/>
          <w:color w:val="000000"/>
          <w:spacing w:val="8"/>
          <w:sz w:val="32"/>
          <w:szCs w:val="32"/>
          <w:lang w:val="en-US"/>
        </w:rPr>
        <w:t>Odamiylik ham hadislarda tez</w:t>
      </w:r>
      <w:r w:rsidR="00D1021E">
        <w:rPr>
          <w:rFonts w:ascii="Times New Roman" w:hAnsi="Times New Roman" w:cs="Times New Roman"/>
          <w:color w:val="000000"/>
          <w:spacing w:val="8"/>
          <w:sz w:val="32"/>
          <w:szCs w:val="32"/>
          <w:lang w:val="en-US"/>
        </w:rPr>
        <w:t>-</w:t>
      </w:r>
      <w:r w:rsidRPr="00765FFB">
        <w:rPr>
          <w:rFonts w:ascii="Times New Roman" w:hAnsi="Times New Roman" w:cs="Times New Roman"/>
          <w:color w:val="000000"/>
          <w:spacing w:val="8"/>
          <w:sz w:val="32"/>
          <w:szCs w:val="32"/>
          <w:lang w:val="en-US"/>
        </w:rPr>
        <w:t xml:space="preserve">tez tilga olingan mavzulardan. </w:t>
      </w:r>
      <w:r w:rsidRPr="00765FFB">
        <w:rPr>
          <w:rFonts w:ascii="Times New Roman" w:hAnsi="Times New Roman" w:cs="Times New Roman"/>
          <w:color w:val="000000"/>
          <w:spacing w:val="9"/>
          <w:sz w:val="32"/>
          <w:szCs w:val="32"/>
          <w:lang w:val="en-US"/>
        </w:rPr>
        <w:t xml:space="preserve">Bundagi asosiy e'tibor barcha insonlarni teng tutib, hurmat qilishga, </w:t>
      </w:r>
      <w:r w:rsidRPr="00765FFB">
        <w:rPr>
          <w:rFonts w:ascii="Times New Roman" w:hAnsi="Times New Roman" w:cs="Times New Roman"/>
          <w:color w:val="000000"/>
          <w:spacing w:val="2"/>
          <w:sz w:val="32"/>
          <w:szCs w:val="32"/>
          <w:lang w:val="en-US"/>
        </w:rPr>
        <w:t xml:space="preserve">barchaga </w:t>
      </w:r>
    </w:p>
    <w:p w:rsidR="005A4E21" w:rsidRPr="00765FFB" w:rsidRDefault="005A4E21" w:rsidP="00D1021E">
      <w:pPr>
        <w:shd w:val="clear" w:color="auto" w:fill="FFFFFF"/>
        <w:ind w:left="19"/>
        <w:rPr>
          <w:sz w:val="32"/>
          <w:szCs w:val="32"/>
        </w:rPr>
      </w:pPr>
      <w:r w:rsidRPr="00765FFB">
        <w:rPr>
          <w:rFonts w:ascii="Times New Roman" w:hAnsi="Times New Roman" w:cs="Times New Roman"/>
          <w:color w:val="000000"/>
          <w:spacing w:val="2"/>
          <w:sz w:val="32"/>
          <w:szCs w:val="32"/>
          <w:lang w:val="en-US"/>
        </w:rPr>
        <w:t xml:space="preserve">mehr </w:t>
      </w:r>
      <w:r w:rsidR="00D1021E">
        <w:rPr>
          <w:rFonts w:ascii="Times New Roman" w:hAnsi="Times New Roman" w:cs="Times New Roman"/>
          <w:color w:val="000000"/>
          <w:spacing w:val="2"/>
          <w:sz w:val="32"/>
          <w:szCs w:val="32"/>
          <w:lang w:val="en-US"/>
        </w:rPr>
        <w:t>-</w:t>
      </w:r>
      <w:r w:rsidRPr="00765FFB">
        <w:rPr>
          <w:rFonts w:ascii="Times New Roman" w:hAnsi="Times New Roman" w:cs="Times New Roman"/>
          <w:color w:val="000000"/>
          <w:spacing w:val="2"/>
          <w:sz w:val="32"/>
          <w:szCs w:val="32"/>
          <w:lang w:val="en-US"/>
        </w:rPr>
        <w:t xml:space="preserve">muhabbat bilan qarashga tortiladi. Jumladan, «O'zingga </w:t>
      </w:r>
      <w:r w:rsidRPr="00765FFB">
        <w:rPr>
          <w:rFonts w:ascii="Times New Roman" w:hAnsi="Times New Roman" w:cs="Times New Roman"/>
          <w:color w:val="000000"/>
          <w:spacing w:val="5"/>
          <w:sz w:val="32"/>
          <w:szCs w:val="32"/>
          <w:lang w:val="en-US"/>
        </w:rPr>
        <w:t>yoqqan narsani boshqalarga ham ravo ko"r!» deyilgan.</w:t>
      </w:r>
    </w:p>
    <w:p w:rsidR="00A645B2" w:rsidRPr="00765FFB" w:rsidRDefault="00D1021E" w:rsidP="00D1021E">
      <w:pPr>
        <w:shd w:val="clear" w:color="auto" w:fill="FFFFFF"/>
        <w:spacing w:before="10"/>
        <w:ind w:left="19"/>
        <w:rPr>
          <w:rFonts w:ascii="Times New Roman" w:hAnsi="Times New Roman" w:cs="Times New Roman"/>
          <w:color w:val="000000"/>
          <w:spacing w:val="7"/>
          <w:sz w:val="32"/>
          <w:szCs w:val="32"/>
        </w:rPr>
      </w:pPr>
      <w:r w:rsidRPr="00254204">
        <w:rPr>
          <w:rFonts w:ascii="Times New Roman" w:hAnsi="Times New Roman" w:cs="Times New Roman"/>
          <w:color w:val="000000"/>
          <w:spacing w:val="11"/>
          <w:sz w:val="32"/>
          <w:szCs w:val="32"/>
        </w:rPr>
        <w:t xml:space="preserve">   </w:t>
      </w:r>
      <w:r w:rsidR="005A4E21" w:rsidRPr="00765FFB">
        <w:rPr>
          <w:rFonts w:ascii="Times New Roman" w:hAnsi="Times New Roman" w:cs="Times New Roman"/>
          <w:color w:val="000000"/>
          <w:spacing w:val="11"/>
          <w:sz w:val="32"/>
          <w:szCs w:val="32"/>
        </w:rPr>
        <w:t>Shuningdek, hadislarda qo'li ochiqlik, saxovat, xayr</w:t>
      </w:r>
      <w:r w:rsidRPr="00D1021E">
        <w:rPr>
          <w:rFonts w:ascii="Times New Roman" w:hAnsi="Times New Roman" w:cs="Times New Roman"/>
          <w:color w:val="000000"/>
          <w:spacing w:val="11"/>
          <w:sz w:val="32"/>
          <w:szCs w:val="32"/>
        </w:rPr>
        <w:t>-</w:t>
      </w:r>
      <w:r w:rsidR="005A4E21" w:rsidRPr="00765FFB">
        <w:rPr>
          <w:rFonts w:ascii="Times New Roman" w:hAnsi="Times New Roman" w:cs="Times New Roman"/>
          <w:color w:val="000000"/>
          <w:spacing w:val="11"/>
          <w:sz w:val="32"/>
          <w:szCs w:val="32"/>
        </w:rPr>
        <w:t xml:space="preserve">ehson, </w:t>
      </w:r>
      <w:r w:rsidR="005A4E21" w:rsidRPr="00765FFB">
        <w:rPr>
          <w:rFonts w:ascii="Times New Roman" w:hAnsi="Times New Roman" w:cs="Times New Roman"/>
          <w:color w:val="000000"/>
          <w:spacing w:val="7"/>
          <w:sz w:val="32"/>
          <w:szCs w:val="32"/>
        </w:rPr>
        <w:t>boshqalar dardiga sherik bo'lishning ulug'langan.</w:t>
      </w:r>
    </w:p>
    <w:p w:rsidR="00A645B2" w:rsidRPr="00D1021E" w:rsidRDefault="00A645B2" w:rsidP="00D1021E">
      <w:pPr>
        <w:shd w:val="clear" w:color="auto" w:fill="FFFFFF"/>
        <w:spacing w:before="10"/>
        <w:ind w:left="19"/>
        <w:rPr>
          <w:rFonts w:ascii="Times New Roman" w:hAnsi="Times New Roman" w:cs="Times New Roman"/>
          <w:color w:val="000000"/>
          <w:spacing w:val="7"/>
          <w:sz w:val="31"/>
          <w:szCs w:val="31"/>
        </w:rPr>
      </w:pPr>
    </w:p>
    <w:p w:rsidR="005A4E21" w:rsidRPr="00D1021E" w:rsidRDefault="005A4E21" w:rsidP="00D1021E">
      <w:pPr>
        <w:shd w:val="clear" w:color="auto" w:fill="FFFFFF"/>
        <w:spacing w:before="10"/>
        <w:ind w:left="19"/>
        <w:rPr>
          <w:rFonts w:ascii="Times New Roman" w:hAnsi="Times New Roman" w:cs="Times New Roman"/>
          <w:color w:val="000000"/>
          <w:spacing w:val="7"/>
          <w:sz w:val="31"/>
          <w:szCs w:val="31"/>
        </w:rPr>
      </w:pPr>
    </w:p>
    <w:p w:rsidR="005A4E21" w:rsidRPr="00D1021E" w:rsidRDefault="005A4E21" w:rsidP="00D1021E">
      <w:pPr>
        <w:shd w:val="clear" w:color="auto" w:fill="FFFFFF"/>
        <w:spacing w:before="10"/>
        <w:ind w:left="19"/>
        <w:rPr>
          <w:rFonts w:ascii="Times New Roman" w:hAnsi="Times New Roman" w:cs="Times New Roman"/>
          <w:color w:val="000000"/>
          <w:spacing w:val="7"/>
          <w:sz w:val="31"/>
          <w:szCs w:val="31"/>
        </w:rPr>
      </w:pPr>
    </w:p>
    <w:p w:rsidR="005A4E21" w:rsidRPr="00D1021E" w:rsidRDefault="005A4E21" w:rsidP="00D1021E">
      <w:pPr>
        <w:shd w:val="clear" w:color="auto" w:fill="FFFFFF"/>
        <w:spacing w:before="10"/>
        <w:ind w:left="19"/>
        <w:rPr>
          <w:rFonts w:ascii="Times New Roman" w:hAnsi="Times New Roman" w:cs="Times New Roman"/>
          <w:color w:val="000000"/>
          <w:spacing w:val="7"/>
          <w:sz w:val="31"/>
          <w:szCs w:val="31"/>
        </w:rPr>
      </w:pPr>
    </w:p>
    <w:p w:rsidR="005A4E21" w:rsidRPr="00D1021E" w:rsidRDefault="005A4E21" w:rsidP="00D1021E">
      <w:pPr>
        <w:shd w:val="clear" w:color="auto" w:fill="FFFFFF"/>
        <w:spacing w:before="10"/>
        <w:ind w:left="19"/>
        <w:rPr>
          <w:rFonts w:ascii="Times New Roman" w:hAnsi="Times New Roman" w:cs="Times New Roman"/>
          <w:color w:val="000000"/>
          <w:spacing w:val="7"/>
          <w:sz w:val="31"/>
          <w:szCs w:val="31"/>
        </w:rPr>
      </w:pPr>
    </w:p>
    <w:p w:rsidR="005A4E21" w:rsidRPr="00D1021E" w:rsidRDefault="005A4E21" w:rsidP="00D1021E">
      <w:pPr>
        <w:shd w:val="clear" w:color="auto" w:fill="FFFFFF"/>
        <w:spacing w:before="10"/>
        <w:ind w:left="19"/>
        <w:rPr>
          <w:rFonts w:ascii="Times New Roman" w:hAnsi="Times New Roman" w:cs="Times New Roman"/>
          <w:color w:val="000000"/>
          <w:spacing w:val="7"/>
          <w:sz w:val="31"/>
          <w:szCs w:val="31"/>
        </w:rPr>
      </w:pPr>
    </w:p>
    <w:p w:rsidR="005A4E21" w:rsidRPr="00D1021E" w:rsidRDefault="005A4E21" w:rsidP="00D1021E">
      <w:pPr>
        <w:shd w:val="clear" w:color="auto" w:fill="FFFFFF"/>
        <w:spacing w:before="10"/>
        <w:ind w:left="19"/>
        <w:rPr>
          <w:rFonts w:ascii="Times New Roman" w:hAnsi="Times New Roman" w:cs="Times New Roman"/>
          <w:color w:val="000000"/>
          <w:spacing w:val="7"/>
          <w:sz w:val="31"/>
          <w:szCs w:val="31"/>
        </w:rPr>
      </w:pPr>
    </w:p>
    <w:p w:rsidR="005A4E21" w:rsidRPr="00D1021E" w:rsidRDefault="005A4E21" w:rsidP="00D1021E">
      <w:pPr>
        <w:shd w:val="clear" w:color="auto" w:fill="FFFFFF"/>
        <w:spacing w:before="10"/>
        <w:ind w:left="19"/>
        <w:rPr>
          <w:rFonts w:ascii="Times New Roman" w:hAnsi="Times New Roman" w:cs="Times New Roman"/>
          <w:color w:val="000000"/>
          <w:spacing w:val="7"/>
          <w:sz w:val="31"/>
          <w:szCs w:val="31"/>
        </w:rPr>
      </w:pPr>
    </w:p>
    <w:p w:rsidR="005A4E21" w:rsidRPr="00D1021E" w:rsidRDefault="005A4E21" w:rsidP="00D1021E">
      <w:pPr>
        <w:shd w:val="clear" w:color="auto" w:fill="FFFFFF"/>
        <w:spacing w:before="10"/>
        <w:ind w:left="19"/>
        <w:rPr>
          <w:rFonts w:ascii="Times New Roman" w:hAnsi="Times New Roman" w:cs="Times New Roman"/>
          <w:color w:val="000000"/>
          <w:spacing w:val="7"/>
          <w:sz w:val="31"/>
          <w:szCs w:val="31"/>
        </w:rPr>
      </w:pPr>
    </w:p>
    <w:sectPr w:rsidR="005A4E21" w:rsidRPr="00D1021E" w:rsidSect="0025420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9" w:h="16834"/>
      <w:pgMar w:top="1134" w:right="710" w:bottom="851" w:left="851" w:header="720" w:footer="720" w:gutter="0"/>
      <w:pgBorders w:offsetFrom="page">
        <w:top w:val="thinThickThinSmallGap" w:sz="24" w:space="24" w:color="auto"/>
        <w:left w:val="thinThickThinSmallGap" w:sz="24" w:space="24" w:color="auto"/>
        <w:bottom w:val="thinThickThinSmallGap" w:sz="24" w:space="24" w:color="auto"/>
        <w:right w:val="thinThickThinSmallGap" w:sz="24" w:space="24" w:color="auto"/>
      </w:pgBorders>
      <w:cols w:space="6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D5B92" w:rsidRDefault="002D5B92">
      <w:r>
        <w:separator/>
      </w:r>
    </w:p>
  </w:endnote>
  <w:endnote w:type="continuationSeparator" w:id="1">
    <w:p w:rsidR="002D5B92" w:rsidRDefault="002D5B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mic Sans MS">
    <w:panose1 w:val="030F0702030302020204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3323" w:rsidRDefault="00013323" w:rsidP="003E50A5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013323" w:rsidRDefault="00013323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3323" w:rsidRDefault="00013323" w:rsidP="003E50A5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D246F9">
      <w:rPr>
        <w:rStyle w:val="a4"/>
        <w:noProof/>
      </w:rPr>
      <w:t>4</w:t>
    </w:r>
    <w:r>
      <w:rPr>
        <w:rStyle w:val="a4"/>
      </w:rPr>
      <w:fldChar w:fldCharType="end"/>
    </w:r>
  </w:p>
  <w:p w:rsidR="00013323" w:rsidRDefault="00013323">
    <w:pPr>
      <w:pStyle w:val="a3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7824" w:rsidRDefault="00F97824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D5B92" w:rsidRDefault="002D5B92">
      <w:r>
        <w:separator/>
      </w:r>
    </w:p>
  </w:footnote>
  <w:footnote w:type="continuationSeparator" w:id="1">
    <w:p w:rsidR="002D5B92" w:rsidRDefault="002D5B9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7824" w:rsidRDefault="00F97824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376F" w:rsidRPr="00F97824" w:rsidRDefault="00F97824" w:rsidP="00F97824">
    <w:pPr>
      <w:pStyle w:val="a5"/>
      <w:jc w:val="center"/>
      <w:rPr>
        <w:rFonts w:ascii="Comic Sans MS" w:hAnsi="Comic Sans MS"/>
        <w:b/>
        <w:lang w:val="en-US"/>
      </w:rPr>
    </w:pPr>
    <w: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" o:spid="_x0000_s1025" type="#_x0000_t136" style="position:absolute;left:0;text-align:left;margin-left:0;margin-top:0;width:554.7pt;height:73.95pt;rotation:315;z-index:-251658752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WWW.UZREF.TK"/>
          <w10:wrap anchorx="margin" anchory="margin"/>
        </v:shape>
      </w:pict>
    </w:r>
    <w:r>
      <w:rPr>
        <w:rFonts w:ascii="Comic Sans MS" w:hAnsi="Comic Sans MS"/>
        <w:b/>
        <w:lang w:val="en-US"/>
      </w:rPr>
      <w:t>WWW.UZREFERAT.UCOZ.NET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7824" w:rsidRDefault="00F97824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AD7D18"/>
    <w:multiLevelType w:val="singleLevel"/>
    <w:tmpl w:val="8C7ACA6A"/>
    <w:lvl w:ilvl="0">
      <w:start w:val="1"/>
      <w:numFmt w:val="decimal"/>
      <w:lvlText w:val="%1)"/>
      <w:legacy w:legacy="1" w:legacySpace="0" w:legacyIndent="355"/>
      <w:lvlJc w:val="left"/>
      <w:rPr>
        <w:rFonts w:ascii="Times New Roman" w:hAnsi="Times New Roman" w:cs="Times New Roman" w:hint="default"/>
      </w:rPr>
    </w:lvl>
  </w:abstractNum>
  <w:abstractNum w:abstractNumId="1">
    <w:nsid w:val="32B16D3A"/>
    <w:multiLevelType w:val="singleLevel"/>
    <w:tmpl w:val="AA841388"/>
    <w:lvl w:ilvl="0">
      <w:start w:val="1"/>
      <w:numFmt w:val="decimal"/>
      <w:lvlText w:val="%1."/>
      <w:legacy w:legacy="1" w:legacySpace="0" w:legacyIndent="398"/>
      <w:lvlJc w:val="left"/>
      <w:rPr>
        <w:rFonts w:ascii="Times New Roman" w:hAnsi="Times New Roman" w:cs="Times New Roman" w:hint="default"/>
      </w:rPr>
    </w:lvl>
  </w:abstractNum>
  <w:abstractNum w:abstractNumId="2">
    <w:nsid w:val="3E8233FC"/>
    <w:multiLevelType w:val="singleLevel"/>
    <w:tmpl w:val="AA841388"/>
    <w:lvl w:ilvl="0">
      <w:start w:val="1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3">
    <w:nsid w:val="6A784636"/>
    <w:multiLevelType w:val="singleLevel"/>
    <w:tmpl w:val="8C7ACA6A"/>
    <w:lvl w:ilvl="0">
      <w:start w:val="1"/>
      <w:numFmt w:val="decimal"/>
      <w:lvlText w:val="%1)"/>
      <w:legacy w:legacy="1" w:legacySpace="0" w:legacyIndent="355"/>
      <w:lvlJc w:val="left"/>
      <w:rPr>
        <w:rFonts w:ascii="Times New Roman" w:hAnsi="Times New Roman" w:cs="Times New Roman" w:hint="default"/>
      </w:rPr>
    </w:lvl>
  </w:abstractNum>
  <w:abstractNum w:abstractNumId="4">
    <w:nsid w:val="725866B6"/>
    <w:multiLevelType w:val="hybridMultilevel"/>
    <w:tmpl w:val="5A52854C"/>
    <w:lvl w:ilvl="0" w:tplc="7D32567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4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4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4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4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4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4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4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4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bordersDoNotSurroundHeader/>
  <w:bordersDoNotSurroundFooter/>
  <w:stylePaneFormatFilter w:val="3F01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3074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/>
  <w:rsids>
    <w:rsidRoot w:val="004C4733"/>
    <w:rsid w:val="00013323"/>
    <w:rsid w:val="00120AD9"/>
    <w:rsid w:val="00254204"/>
    <w:rsid w:val="002D5B92"/>
    <w:rsid w:val="003908F1"/>
    <w:rsid w:val="003E50A5"/>
    <w:rsid w:val="004C4733"/>
    <w:rsid w:val="00522028"/>
    <w:rsid w:val="005A4E21"/>
    <w:rsid w:val="006234D9"/>
    <w:rsid w:val="00765FFB"/>
    <w:rsid w:val="007F7BA7"/>
    <w:rsid w:val="00863A2C"/>
    <w:rsid w:val="009343E3"/>
    <w:rsid w:val="00A645B2"/>
    <w:rsid w:val="00A70244"/>
    <w:rsid w:val="00CC376F"/>
    <w:rsid w:val="00D1021E"/>
    <w:rsid w:val="00D246F9"/>
    <w:rsid w:val="00E90E2E"/>
    <w:rsid w:val="00EE39D4"/>
    <w:rsid w:val="00F96B28"/>
    <w:rsid w:val="00F978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</w:pPr>
    <w:rPr>
      <w:rFonts w:ascii="Arial" w:hAnsi="Arial" w:cs="Arial"/>
      <w:lang w:val="uz-Cyrl-UZ" w:eastAsia="uz-Cyrl-UZ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footer"/>
    <w:basedOn w:val="a"/>
    <w:rsid w:val="00254204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254204"/>
  </w:style>
  <w:style w:type="paragraph" w:styleId="a5">
    <w:name w:val="header"/>
    <w:basedOn w:val="a"/>
    <w:link w:val="a6"/>
    <w:rsid w:val="0025420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F97824"/>
    <w:rPr>
      <w:rFonts w:ascii="Arial" w:hAnsi="Arial" w:cs="Arial"/>
      <w:lang w:val="uz-Cyrl-UZ" w:eastAsia="uz-Cyrl-UZ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82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69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1367</Words>
  <Characters>7792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[www.178maktab.ucoz.net]</vt:lpstr>
    </vt:vector>
  </TitlesOfParts>
  <Company>[dj.donyor@mail.ru]</Company>
  <LinksUpToDate>false</LinksUpToDate>
  <CharactersWithSpaces>9141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[www.178maktab.ucoz.net]</dc:title>
  <dc:subject>Adabiyot</dc:subject>
  <dc:creator>Ro'zmetboyev Doniyor</dc:creator>
  <cp:keywords>[www.newmp3.ucoz.net]</cp:keywords>
  <dc:description>UNDERWORLD</dc:description>
  <cp:lastModifiedBy>eXtreme</cp:lastModifiedBy>
  <cp:revision>2</cp:revision>
  <cp:lastPrinted>1601-01-01T00:00:00Z</cp:lastPrinted>
  <dcterms:created xsi:type="dcterms:W3CDTF">2011-05-01T15:17:00Z</dcterms:created>
  <dcterms:modified xsi:type="dcterms:W3CDTF">2011-05-01T15:17:00Z</dcterms:modified>
  <cp:category>Referat</cp:category>
</cp:coreProperties>
</file>